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15593" w:type="dxa"/>
        <w:tblInd w:w="108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3014"/>
        <w:gridCol w:w="12579"/>
      </w:tblGrid>
      <w:tr w:rsidR="00CB5B99" w:rsidRPr="000E730B" w14:paraId="7A451B9A" w14:textId="77777777" w:rsidTr="009C0F50">
        <w:trPr>
          <w:trHeight w:hRule="exact" w:val="454"/>
        </w:trPr>
        <w:tc>
          <w:tcPr>
            <w:tcW w:w="2976" w:type="dxa"/>
            <w:shd w:val="clear" w:color="auto" w:fill="008080"/>
            <w:vAlign w:val="center"/>
          </w:tcPr>
          <w:p w14:paraId="219B4D60" w14:textId="77777777" w:rsidR="00CB5B99" w:rsidRPr="000E730B" w:rsidRDefault="00CB5B99" w:rsidP="00C80DE1">
            <w:pPr>
              <w:rPr>
                <w:rFonts w:ascii="Segoe UI" w:hAnsi="Segoe UI" w:cs="Segoe UI"/>
                <w:b/>
                <w:color w:val="FFFFFF" w:themeColor="background1"/>
                <w:sz w:val="20"/>
              </w:rPr>
            </w:pPr>
            <w:r w:rsidRPr="000E730B">
              <w:rPr>
                <w:rFonts w:ascii="Segoe UI" w:hAnsi="Segoe UI" w:cs="Segoe UI"/>
                <w:b/>
                <w:color w:val="FFFFFF" w:themeColor="background1"/>
                <w:sz w:val="20"/>
              </w:rPr>
              <w:t>Word Reading</w:t>
            </w:r>
          </w:p>
        </w:tc>
        <w:tc>
          <w:tcPr>
            <w:tcW w:w="12421" w:type="dxa"/>
            <w:shd w:val="clear" w:color="auto" w:fill="008080"/>
            <w:vAlign w:val="center"/>
          </w:tcPr>
          <w:p w14:paraId="5DF4253A" w14:textId="77777777" w:rsidR="00CB5B99" w:rsidRPr="000E730B" w:rsidRDefault="00CB5B99" w:rsidP="00C80DE1">
            <w:pPr>
              <w:rPr>
                <w:rFonts w:ascii="Segoe UI" w:hAnsi="Segoe UI" w:cs="Segoe UI"/>
                <w:b/>
                <w:color w:val="FFFFFF" w:themeColor="background1"/>
                <w:sz w:val="20"/>
              </w:rPr>
            </w:pPr>
            <w:r w:rsidRPr="000E730B">
              <w:rPr>
                <w:rFonts w:ascii="Segoe UI" w:hAnsi="Segoe UI" w:cs="Segoe UI"/>
                <w:b/>
                <w:color w:val="FFFFFF" w:themeColor="background1"/>
                <w:sz w:val="20"/>
              </w:rPr>
              <w:t>Comprehension</w:t>
            </w:r>
          </w:p>
        </w:tc>
      </w:tr>
      <w:tr w:rsidR="00CB5B99" w:rsidRPr="000E730B" w14:paraId="416B6870" w14:textId="77777777" w:rsidTr="004B293A">
        <w:trPr>
          <w:trHeight w:val="8286"/>
        </w:trPr>
        <w:tc>
          <w:tcPr>
            <w:tcW w:w="2976" w:type="dxa"/>
          </w:tcPr>
          <w:p w14:paraId="4840D49D" w14:textId="77777777" w:rsidR="00CB5B99" w:rsidRPr="000E730B" w:rsidRDefault="00CB5B99" w:rsidP="004B293A">
            <w:pPr>
              <w:rPr>
                <w:rFonts w:ascii="Segoe UI" w:hAnsi="Segoe UI" w:cs="Segoe UI"/>
                <w:sz w:val="17"/>
                <w:szCs w:val="17"/>
              </w:rPr>
            </w:pPr>
            <w:r w:rsidRPr="000E730B">
              <w:rPr>
                <w:rFonts w:ascii="Segoe UI" w:hAnsi="Segoe UI" w:cs="Segoe UI"/>
                <w:sz w:val="17"/>
                <w:szCs w:val="17"/>
              </w:rPr>
              <w:t>As above and:</w:t>
            </w:r>
          </w:p>
          <w:p w14:paraId="7A2953A3" w14:textId="77777777" w:rsidR="00AB7FAC" w:rsidRPr="000E730B" w:rsidRDefault="00AB7FAC" w:rsidP="004B293A">
            <w:pPr>
              <w:pStyle w:val="ListParagraph"/>
              <w:numPr>
                <w:ilvl w:val="0"/>
                <w:numId w:val="36"/>
              </w:numPr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0E730B">
              <w:rPr>
                <w:rFonts w:ascii="Segoe UI" w:hAnsi="Segoe UI" w:cs="Segoe UI"/>
                <w:sz w:val="17"/>
                <w:szCs w:val="17"/>
              </w:rPr>
              <w:t>Read aloud books closely matched to their improving phonic knowledge, sounding out unfamiliar words accurately, automatically and without undue hesitation.</w:t>
            </w:r>
          </w:p>
          <w:p w14:paraId="1E7A94CB" w14:textId="77777777" w:rsidR="009B4DB1" w:rsidRPr="000E730B" w:rsidRDefault="009B4DB1" w:rsidP="004B293A">
            <w:pPr>
              <w:pStyle w:val="ListParagraph"/>
              <w:numPr>
                <w:ilvl w:val="0"/>
                <w:numId w:val="36"/>
              </w:numPr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0E730B">
              <w:rPr>
                <w:rFonts w:ascii="Segoe UI" w:hAnsi="Segoe UI" w:cs="Segoe UI"/>
                <w:sz w:val="17"/>
                <w:szCs w:val="17"/>
              </w:rPr>
              <w:t>Re-read books to build up fluency and confidence in word reading.</w:t>
            </w:r>
          </w:p>
          <w:p w14:paraId="5FAAFDE5" w14:textId="77777777" w:rsidR="009B4DB1" w:rsidRPr="000E730B" w:rsidRDefault="009B4DB1" w:rsidP="004B293A">
            <w:pPr>
              <w:pStyle w:val="ListParagraph"/>
              <w:numPr>
                <w:ilvl w:val="0"/>
                <w:numId w:val="36"/>
              </w:numPr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0E730B">
              <w:rPr>
                <w:rFonts w:ascii="Segoe UI" w:hAnsi="Segoe UI" w:cs="Segoe UI"/>
                <w:sz w:val="17"/>
                <w:szCs w:val="17"/>
              </w:rPr>
              <w:t>Read frequently encountered words quickly and accurately without overt sounding and blending.</w:t>
            </w:r>
          </w:p>
          <w:p w14:paraId="3DDB2557" w14:textId="77777777" w:rsidR="009B4DB1" w:rsidRPr="000E730B" w:rsidRDefault="009B4DB1" w:rsidP="004B293A">
            <w:pPr>
              <w:pStyle w:val="ListParagraph"/>
              <w:numPr>
                <w:ilvl w:val="0"/>
                <w:numId w:val="36"/>
              </w:numPr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0E730B">
              <w:rPr>
                <w:rFonts w:ascii="Segoe UI" w:hAnsi="Segoe UI" w:cs="Segoe UI"/>
                <w:sz w:val="17"/>
                <w:szCs w:val="17"/>
              </w:rPr>
              <w:t>Read accurately by blending the sounds in words, especially recognising alternative sounds for graphemes.</w:t>
            </w:r>
          </w:p>
          <w:p w14:paraId="1B344AB5" w14:textId="77777777" w:rsidR="009B4DB1" w:rsidRPr="000E730B" w:rsidRDefault="009B4DB1" w:rsidP="004B293A">
            <w:pPr>
              <w:pStyle w:val="ListParagraph"/>
              <w:numPr>
                <w:ilvl w:val="0"/>
                <w:numId w:val="36"/>
              </w:numPr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0E730B">
              <w:rPr>
                <w:rFonts w:ascii="Segoe UI" w:hAnsi="Segoe UI" w:cs="Segoe UI"/>
                <w:sz w:val="17"/>
                <w:szCs w:val="17"/>
              </w:rPr>
              <w:t xml:space="preserve">Read accurately words of two or more syllables that contain alternative sounds for grapheme e.g. </w:t>
            </w:r>
            <w:r w:rsidRPr="000E730B">
              <w:rPr>
                <w:rFonts w:ascii="Segoe UI" w:hAnsi="Segoe UI" w:cs="Segoe UI"/>
                <w:i/>
                <w:sz w:val="17"/>
                <w:szCs w:val="17"/>
              </w:rPr>
              <w:t>shoulder, roundabout, grouping.</w:t>
            </w:r>
          </w:p>
          <w:p w14:paraId="4022BBE6" w14:textId="77777777" w:rsidR="00F95F43" w:rsidRPr="000E730B" w:rsidRDefault="00F95F43" w:rsidP="004B293A">
            <w:pPr>
              <w:pStyle w:val="ListParagraph"/>
              <w:numPr>
                <w:ilvl w:val="0"/>
                <w:numId w:val="36"/>
              </w:numPr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0E730B">
              <w:rPr>
                <w:rFonts w:ascii="Segoe UI" w:hAnsi="Segoe UI" w:cs="Segoe UI"/>
                <w:sz w:val="17"/>
                <w:szCs w:val="17"/>
              </w:rPr>
              <w:t>Read longer and less familiar texts independently.</w:t>
            </w:r>
          </w:p>
          <w:p w14:paraId="0F8F3E99" w14:textId="77777777" w:rsidR="00CB5B99" w:rsidRPr="000E730B" w:rsidRDefault="00CB5B99" w:rsidP="004B293A">
            <w:pPr>
              <w:pStyle w:val="ListParagraph"/>
              <w:numPr>
                <w:ilvl w:val="0"/>
                <w:numId w:val="36"/>
              </w:numPr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0E730B">
              <w:rPr>
                <w:rFonts w:ascii="Segoe UI" w:hAnsi="Segoe UI" w:cs="Segoe UI"/>
                <w:sz w:val="17"/>
                <w:szCs w:val="17"/>
              </w:rPr>
              <w:t>App</w:t>
            </w:r>
            <w:r w:rsidR="00DC1E88" w:rsidRPr="000E730B">
              <w:rPr>
                <w:rFonts w:ascii="Segoe UI" w:hAnsi="Segoe UI" w:cs="Segoe UI"/>
                <w:sz w:val="17"/>
                <w:szCs w:val="17"/>
              </w:rPr>
              <w:t xml:space="preserve">ly phonic knowledge and skills </w:t>
            </w:r>
            <w:r w:rsidRPr="000E730B">
              <w:rPr>
                <w:rFonts w:ascii="Segoe UI" w:hAnsi="Segoe UI" w:cs="Segoe UI"/>
                <w:sz w:val="17"/>
                <w:szCs w:val="17"/>
              </w:rPr>
              <w:t>to read words until automatic decoding has become embedded and reading is fluent</w:t>
            </w:r>
            <w:r w:rsidR="00DC1E88" w:rsidRPr="000E730B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14:paraId="05613779" w14:textId="77777777" w:rsidR="007521AB" w:rsidRPr="000E730B" w:rsidRDefault="007521AB" w:rsidP="004B293A">
            <w:pPr>
              <w:pStyle w:val="ListParagraph"/>
              <w:numPr>
                <w:ilvl w:val="0"/>
                <w:numId w:val="36"/>
              </w:numPr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0E730B">
              <w:rPr>
                <w:rFonts w:ascii="Segoe UI" w:hAnsi="Segoe UI" w:cs="Segoe UI"/>
                <w:sz w:val="17"/>
                <w:szCs w:val="17"/>
              </w:rPr>
              <w:t xml:space="preserve">Work out unfamiliar words by focusing on all letters in the word, e.g. not reading </w:t>
            </w:r>
            <w:r w:rsidRPr="000E730B">
              <w:rPr>
                <w:rFonts w:ascii="Segoe UI" w:hAnsi="Segoe UI" w:cs="Segoe UI"/>
                <w:i/>
                <w:sz w:val="17"/>
                <w:szCs w:val="17"/>
              </w:rPr>
              <w:t>place</w:t>
            </w:r>
            <w:r w:rsidRPr="000E730B">
              <w:rPr>
                <w:rFonts w:ascii="Segoe UI" w:hAnsi="Segoe UI" w:cs="Segoe UI"/>
                <w:sz w:val="17"/>
                <w:szCs w:val="17"/>
              </w:rPr>
              <w:t xml:space="preserve"> for </w:t>
            </w:r>
            <w:r w:rsidRPr="000E730B">
              <w:rPr>
                <w:rFonts w:ascii="Segoe UI" w:hAnsi="Segoe UI" w:cs="Segoe UI"/>
                <w:i/>
                <w:sz w:val="17"/>
                <w:szCs w:val="17"/>
              </w:rPr>
              <w:t>palace</w:t>
            </w:r>
            <w:r w:rsidRPr="000E730B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14:paraId="7D99BFCC" w14:textId="77777777" w:rsidR="00F95F43" w:rsidRPr="000E730B" w:rsidRDefault="00CB5B99" w:rsidP="004B293A">
            <w:pPr>
              <w:pStyle w:val="ListParagraph"/>
              <w:numPr>
                <w:ilvl w:val="0"/>
                <w:numId w:val="36"/>
              </w:numPr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0E730B">
              <w:rPr>
                <w:rFonts w:ascii="Segoe UI" w:hAnsi="Segoe UI" w:cs="Segoe UI"/>
                <w:sz w:val="17"/>
                <w:szCs w:val="17"/>
              </w:rPr>
              <w:t xml:space="preserve">Read words containing common suffixes e.g. </w:t>
            </w:r>
            <w:r w:rsidRPr="000E730B">
              <w:rPr>
                <w:rFonts w:ascii="Segoe UI" w:hAnsi="Segoe UI" w:cs="Segoe UI"/>
                <w:i/>
                <w:sz w:val="17"/>
                <w:szCs w:val="17"/>
              </w:rPr>
              <w:t>–ness, -</w:t>
            </w:r>
            <w:proofErr w:type="spellStart"/>
            <w:r w:rsidRPr="000E730B">
              <w:rPr>
                <w:rFonts w:ascii="Segoe UI" w:hAnsi="Segoe UI" w:cs="Segoe UI"/>
                <w:i/>
                <w:sz w:val="17"/>
                <w:szCs w:val="17"/>
              </w:rPr>
              <w:t>ment</w:t>
            </w:r>
            <w:proofErr w:type="spellEnd"/>
            <w:r w:rsidRPr="000E730B">
              <w:rPr>
                <w:rFonts w:ascii="Segoe UI" w:hAnsi="Segoe UI" w:cs="Segoe UI"/>
                <w:i/>
                <w:sz w:val="17"/>
                <w:szCs w:val="17"/>
              </w:rPr>
              <w:t>, -</w:t>
            </w:r>
            <w:proofErr w:type="spellStart"/>
            <w:r w:rsidRPr="000E730B">
              <w:rPr>
                <w:rFonts w:ascii="Segoe UI" w:hAnsi="Segoe UI" w:cs="Segoe UI"/>
                <w:i/>
                <w:sz w:val="17"/>
                <w:szCs w:val="17"/>
              </w:rPr>
              <w:t>ful</w:t>
            </w:r>
            <w:proofErr w:type="spellEnd"/>
            <w:r w:rsidRPr="000E730B">
              <w:rPr>
                <w:rFonts w:ascii="Segoe UI" w:hAnsi="Segoe UI" w:cs="Segoe UI"/>
                <w:i/>
                <w:sz w:val="17"/>
                <w:szCs w:val="17"/>
              </w:rPr>
              <w:t>,</w:t>
            </w:r>
          </w:p>
          <w:p w14:paraId="0E5FE0B6" w14:textId="77777777" w:rsidR="00CB5B99" w:rsidRPr="000E730B" w:rsidRDefault="00F95F43" w:rsidP="004B293A">
            <w:pPr>
              <w:rPr>
                <w:rFonts w:ascii="Segoe UI" w:hAnsi="Segoe UI" w:cs="Segoe UI"/>
                <w:sz w:val="17"/>
                <w:szCs w:val="17"/>
              </w:rPr>
            </w:pPr>
            <w:r w:rsidRPr="000E730B">
              <w:rPr>
                <w:rFonts w:ascii="Segoe UI" w:hAnsi="Segoe UI" w:cs="Segoe UI"/>
                <w:i/>
                <w:sz w:val="17"/>
                <w:szCs w:val="17"/>
              </w:rPr>
              <w:t xml:space="preserve">  -less</w:t>
            </w:r>
            <w:r w:rsidR="00CB5B99" w:rsidRPr="000E730B">
              <w:rPr>
                <w:rFonts w:ascii="Segoe UI" w:hAnsi="Segoe UI" w:cs="Segoe UI"/>
                <w:i/>
                <w:sz w:val="17"/>
                <w:szCs w:val="17"/>
              </w:rPr>
              <w:t xml:space="preserve"> -</w:t>
            </w:r>
            <w:proofErr w:type="spellStart"/>
            <w:r w:rsidR="00CB5B99" w:rsidRPr="000E730B">
              <w:rPr>
                <w:rFonts w:ascii="Segoe UI" w:hAnsi="Segoe UI" w:cs="Segoe UI"/>
                <w:i/>
                <w:sz w:val="17"/>
                <w:szCs w:val="17"/>
              </w:rPr>
              <w:t>ly</w:t>
            </w:r>
            <w:proofErr w:type="spellEnd"/>
            <w:r w:rsidRPr="000E730B">
              <w:rPr>
                <w:rFonts w:ascii="Segoe UI" w:hAnsi="Segoe UI" w:cs="Segoe UI"/>
                <w:i/>
                <w:sz w:val="17"/>
                <w:szCs w:val="17"/>
              </w:rPr>
              <w:t>, -</w:t>
            </w:r>
            <w:proofErr w:type="spellStart"/>
            <w:r w:rsidRPr="000E730B">
              <w:rPr>
                <w:rFonts w:ascii="Segoe UI" w:hAnsi="Segoe UI" w:cs="Segoe UI"/>
                <w:i/>
                <w:sz w:val="17"/>
                <w:szCs w:val="17"/>
              </w:rPr>
              <w:t>ing</w:t>
            </w:r>
            <w:proofErr w:type="spellEnd"/>
            <w:r w:rsidRPr="000E730B">
              <w:rPr>
                <w:rFonts w:ascii="Segoe UI" w:hAnsi="Segoe UI" w:cs="Segoe UI"/>
                <w:i/>
                <w:sz w:val="17"/>
                <w:szCs w:val="17"/>
              </w:rPr>
              <w:t>, -ed, -er, -</w:t>
            </w:r>
            <w:proofErr w:type="spellStart"/>
            <w:r w:rsidRPr="000E730B">
              <w:rPr>
                <w:rFonts w:ascii="Segoe UI" w:hAnsi="Segoe UI" w:cs="Segoe UI"/>
                <w:i/>
                <w:sz w:val="17"/>
                <w:szCs w:val="17"/>
              </w:rPr>
              <w:t>est</w:t>
            </w:r>
            <w:proofErr w:type="spellEnd"/>
            <w:r w:rsidRPr="000E730B">
              <w:rPr>
                <w:rFonts w:ascii="Segoe UI" w:hAnsi="Segoe UI" w:cs="Segoe UI"/>
                <w:i/>
                <w:sz w:val="17"/>
                <w:szCs w:val="17"/>
              </w:rPr>
              <w:t>, -y</w:t>
            </w:r>
            <w:r w:rsidR="00DC1E88" w:rsidRPr="000E730B">
              <w:rPr>
                <w:rFonts w:ascii="Segoe UI" w:hAnsi="Segoe UI" w:cs="Segoe UI"/>
                <w:i/>
                <w:sz w:val="17"/>
                <w:szCs w:val="17"/>
              </w:rPr>
              <w:t>.</w:t>
            </w:r>
          </w:p>
          <w:p w14:paraId="0F3C534D" w14:textId="77777777" w:rsidR="00CB5B99" w:rsidRPr="00371D23" w:rsidRDefault="00CB5B99" w:rsidP="004B293A">
            <w:pPr>
              <w:pStyle w:val="ListParagraph"/>
              <w:numPr>
                <w:ilvl w:val="0"/>
                <w:numId w:val="35"/>
              </w:numPr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0E730B">
              <w:rPr>
                <w:rFonts w:ascii="Segoe UI" w:hAnsi="Segoe UI" w:cs="Segoe UI"/>
                <w:sz w:val="17"/>
                <w:szCs w:val="17"/>
              </w:rPr>
              <w:t xml:space="preserve">Read further common exception words, </w:t>
            </w:r>
            <w:r w:rsidR="00F95F43" w:rsidRPr="000E730B">
              <w:rPr>
                <w:rFonts w:ascii="Segoe UI" w:hAnsi="Segoe UI" w:cs="Segoe UI"/>
                <w:sz w:val="17"/>
                <w:szCs w:val="17"/>
              </w:rPr>
              <w:t>noting tricky parts (see below)</w:t>
            </w:r>
            <w:r w:rsidR="00DC1E88" w:rsidRPr="000E730B">
              <w:rPr>
                <w:rFonts w:ascii="Segoe UI" w:hAnsi="Segoe UI" w:cs="Segoe UI"/>
                <w:sz w:val="17"/>
                <w:szCs w:val="17"/>
              </w:rPr>
              <w:t>.</w:t>
            </w:r>
          </w:p>
        </w:tc>
        <w:tc>
          <w:tcPr>
            <w:tcW w:w="12421" w:type="dxa"/>
          </w:tcPr>
          <w:p w14:paraId="185478C2" w14:textId="77777777" w:rsidR="00CB5B99" w:rsidRPr="000E730B" w:rsidRDefault="00CB5B99" w:rsidP="004B293A">
            <w:pPr>
              <w:rPr>
                <w:rFonts w:ascii="Segoe UI" w:hAnsi="Segoe UI" w:cs="Segoe UI"/>
                <w:sz w:val="17"/>
                <w:szCs w:val="17"/>
              </w:rPr>
            </w:pPr>
            <w:r w:rsidRPr="000E730B">
              <w:rPr>
                <w:rFonts w:ascii="Segoe UI" w:hAnsi="Segoe UI" w:cs="Segoe UI"/>
                <w:sz w:val="17"/>
                <w:szCs w:val="17"/>
              </w:rPr>
              <w:t>As above and:</w:t>
            </w:r>
          </w:p>
          <w:p w14:paraId="7BA95E66" w14:textId="77777777" w:rsidR="00CB5B99" w:rsidRPr="000E730B" w:rsidRDefault="00CB5B99" w:rsidP="004B293A">
            <w:pPr>
              <w:rPr>
                <w:rFonts w:ascii="Segoe UI" w:hAnsi="Segoe UI" w:cs="Segoe UI"/>
                <w:b/>
                <w:sz w:val="17"/>
                <w:szCs w:val="17"/>
              </w:rPr>
            </w:pPr>
            <w:r w:rsidRPr="000E730B">
              <w:rPr>
                <w:rFonts w:ascii="Segoe UI" w:hAnsi="Segoe UI" w:cs="Segoe UI"/>
                <w:b/>
                <w:sz w:val="17"/>
                <w:szCs w:val="17"/>
              </w:rPr>
              <w:t>Develop</w:t>
            </w:r>
            <w:r w:rsidR="00A35902" w:rsidRPr="000E730B">
              <w:rPr>
                <w:rFonts w:ascii="Segoe UI" w:hAnsi="Segoe UI" w:cs="Segoe UI"/>
                <w:b/>
                <w:sz w:val="17"/>
                <w:szCs w:val="17"/>
              </w:rPr>
              <w:t>ing</w:t>
            </w:r>
            <w:r w:rsidRPr="000E730B">
              <w:rPr>
                <w:rFonts w:ascii="Segoe UI" w:hAnsi="Segoe UI" w:cs="Segoe UI"/>
                <w:b/>
                <w:sz w:val="17"/>
                <w:szCs w:val="17"/>
              </w:rPr>
              <w:t xml:space="preserve"> pleasure </w:t>
            </w:r>
            <w:r w:rsidR="00F95F43" w:rsidRPr="000E730B">
              <w:rPr>
                <w:rFonts w:ascii="Segoe UI" w:hAnsi="Segoe UI" w:cs="Segoe UI"/>
                <w:b/>
                <w:sz w:val="17"/>
                <w:szCs w:val="17"/>
              </w:rPr>
              <w:t>in reading and motivation to read</w:t>
            </w:r>
          </w:p>
          <w:p w14:paraId="2B976A8A" w14:textId="77777777" w:rsidR="00CB5B99" w:rsidRPr="000E730B" w:rsidRDefault="00A35902" w:rsidP="004B293A">
            <w:pPr>
              <w:pStyle w:val="ListParagraph"/>
              <w:numPr>
                <w:ilvl w:val="0"/>
                <w:numId w:val="39"/>
              </w:numPr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0E730B">
              <w:rPr>
                <w:rFonts w:ascii="Segoe UI" w:hAnsi="Segoe UI" w:cs="Segoe UI"/>
                <w:sz w:val="17"/>
                <w:szCs w:val="17"/>
              </w:rPr>
              <w:t>Listen</w:t>
            </w:r>
            <w:r w:rsidR="00F61408" w:rsidRPr="000E730B">
              <w:rPr>
                <w:rFonts w:ascii="Segoe UI" w:hAnsi="Segoe UI" w:cs="Segoe UI"/>
                <w:sz w:val="17"/>
                <w:szCs w:val="17"/>
              </w:rPr>
              <w:t xml:space="preserve">, discuss and express views about </w:t>
            </w:r>
            <w:r w:rsidR="00CB5B99" w:rsidRPr="000E730B">
              <w:rPr>
                <w:rFonts w:ascii="Segoe UI" w:hAnsi="Segoe UI" w:cs="Segoe UI"/>
                <w:sz w:val="17"/>
                <w:szCs w:val="17"/>
              </w:rPr>
              <w:t>a range of texts at a level beyond that at which they can read independently</w:t>
            </w:r>
            <w:r w:rsidRPr="000E730B">
              <w:rPr>
                <w:rFonts w:ascii="Segoe UI" w:hAnsi="Segoe UI" w:cs="Segoe UI"/>
                <w:sz w:val="17"/>
                <w:szCs w:val="17"/>
              </w:rPr>
              <w:t>,</w:t>
            </w:r>
            <w:r w:rsidR="00CB5B99" w:rsidRPr="000E730B">
              <w:rPr>
                <w:rFonts w:ascii="Segoe UI" w:hAnsi="Segoe UI" w:cs="Segoe UI"/>
                <w:sz w:val="17"/>
                <w:szCs w:val="17"/>
              </w:rPr>
              <w:t xml:space="preserve"> including stories, non-fiction, and contemporary and classic poetry</w:t>
            </w:r>
            <w:r w:rsidR="00DC1E88" w:rsidRPr="000E730B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14:paraId="6ADEF0CB" w14:textId="77777777" w:rsidR="00F61408" w:rsidRPr="000E730B" w:rsidRDefault="00F61408" w:rsidP="004B293A">
            <w:pPr>
              <w:pStyle w:val="ListParagraph"/>
              <w:numPr>
                <w:ilvl w:val="0"/>
                <w:numId w:val="39"/>
              </w:numPr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0E730B">
              <w:rPr>
                <w:rFonts w:ascii="Segoe UI" w:hAnsi="Segoe UI" w:cs="Segoe UI"/>
                <w:sz w:val="17"/>
                <w:szCs w:val="17"/>
              </w:rPr>
              <w:t>Orally retell a wider range of stories, fairy tales and traditional tales.</w:t>
            </w:r>
          </w:p>
          <w:p w14:paraId="05C89296" w14:textId="77777777" w:rsidR="00CB5B99" w:rsidRPr="000E730B" w:rsidRDefault="00A35902" w:rsidP="004B293A">
            <w:pPr>
              <w:pStyle w:val="ListParagraph"/>
              <w:numPr>
                <w:ilvl w:val="0"/>
                <w:numId w:val="39"/>
              </w:numPr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0E730B">
              <w:rPr>
                <w:rFonts w:ascii="Segoe UI" w:hAnsi="Segoe UI" w:cs="Segoe UI"/>
                <w:sz w:val="17"/>
                <w:szCs w:val="17"/>
              </w:rPr>
              <w:t>Sequence</w:t>
            </w:r>
            <w:r w:rsidR="00DC1E88" w:rsidRPr="000E730B">
              <w:rPr>
                <w:rFonts w:ascii="Segoe UI" w:hAnsi="Segoe UI" w:cs="Segoe UI"/>
                <w:sz w:val="17"/>
                <w:szCs w:val="17"/>
              </w:rPr>
              <w:t xml:space="preserve"> and </w:t>
            </w:r>
            <w:r w:rsidRPr="000E730B">
              <w:rPr>
                <w:rFonts w:ascii="Segoe UI" w:hAnsi="Segoe UI" w:cs="Segoe UI"/>
                <w:sz w:val="17"/>
                <w:szCs w:val="17"/>
              </w:rPr>
              <w:t>discuss</w:t>
            </w:r>
            <w:r w:rsidR="00CB5B99" w:rsidRPr="000E730B">
              <w:rPr>
                <w:rFonts w:ascii="Segoe UI" w:hAnsi="Segoe UI" w:cs="Segoe UI"/>
                <w:sz w:val="17"/>
                <w:szCs w:val="17"/>
              </w:rPr>
              <w:t xml:space="preserve"> the main events in stories</w:t>
            </w:r>
            <w:r w:rsidR="00F61408" w:rsidRPr="000E730B">
              <w:rPr>
                <w:rFonts w:ascii="Segoe UI" w:hAnsi="Segoe UI" w:cs="Segoe UI"/>
                <w:sz w:val="17"/>
                <w:szCs w:val="17"/>
              </w:rPr>
              <w:t xml:space="preserve"> and recounts.</w:t>
            </w:r>
          </w:p>
          <w:p w14:paraId="7AAC3B43" w14:textId="77777777" w:rsidR="00F61408" w:rsidRPr="000E730B" w:rsidRDefault="00F61408" w:rsidP="004B293A">
            <w:pPr>
              <w:pStyle w:val="ListParagraph"/>
              <w:numPr>
                <w:ilvl w:val="0"/>
                <w:numId w:val="39"/>
              </w:numPr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0E730B">
              <w:rPr>
                <w:rFonts w:ascii="Segoe UI" w:hAnsi="Segoe UI" w:cs="Segoe UI"/>
                <w:sz w:val="17"/>
                <w:szCs w:val="17"/>
              </w:rPr>
              <w:t>Read a range of non-fiction texts which are structured in different ways, including information, explanations, instructions, recounts, reports.</w:t>
            </w:r>
          </w:p>
          <w:p w14:paraId="3C6A7113" w14:textId="77777777" w:rsidR="00F61408" w:rsidRPr="000E730B" w:rsidRDefault="00F61408" w:rsidP="004B293A">
            <w:pPr>
              <w:pStyle w:val="ListParagraph"/>
              <w:numPr>
                <w:ilvl w:val="0"/>
                <w:numId w:val="39"/>
              </w:numPr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0E730B">
              <w:rPr>
                <w:rFonts w:ascii="Segoe UI" w:hAnsi="Segoe UI" w:cs="Segoe UI"/>
                <w:sz w:val="17"/>
                <w:szCs w:val="17"/>
              </w:rPr>
              <w:t xml:space="preserve">Recognise the use of repetitive language within a text or poem </w:t>
            </w:r>
            <w:r w:rsidR="007828F0" w:rsidRPr="000E730B">
              <w:rPr>
                <w:rFonts w:ascii="Segoe UI" w:hAnsi="Segoe UI" w:cs="Segoe UI"/>
                <w:sz w:val="17"/>
                <w:szCs w:val="17"/>
              </w:rPr>
              <w:t>(</w:t>
            </w:r>
            <w:r w:rsidRPr="000E730B">
              <w:rPr>
                <w:rFonts w:ascii="Segoe UI" w:hAnsi="Segoe UI" w:cs="Segoe UI"/>
                <w:sz w:val="17"/>
                <w:szCs w:val="17"/>
              </w:rPr>
              <w:t xml:space="preserve">e.g. </w:t>
            </w:r>
            <w:r w:rsidR="007828F0" w:rsidRPr="000E730B">
              <w:rPr>
                <w:rFonts w:ascii="Segoe UI" w:hAnsi="Segoe UI" w:cs="Segoe UI"/>
                <w:i/>
                <w:sz w:val="17"/>
                <w:szCs w:val="17"/>
              </w:rPr>
              <w:t>run, run as fast as you can</w:t>
            </w:r>
            <w:r w:rsidR="007828F0" w:rsidRPr="000E730B">
              <w:rPr>
                <w:rFonts w:ascii="Segoe UI" w:hAnsi="Segoe UI" w:cs="Segoe UI"/>
                <w:sz w:val="17"/>
                <w:szCs w:val="17"/>
              </w:rPr>
              <w:t>)</w:t>
            </w:r>
            <w:r w:rsidRPr="000E730B">
              <w:rPr>
                <w:rFonts w:ascii="Segoe UI" w:hAnsi="Segoe UI" w:cs="Segoe UI"/>
                <w:i/>
                <w:sz w:val="17"/>
                <w:szCs w:val="17"/>
              </w:rPr>
              <w:t xml:space="preserve"> </w:t>
            </w:r>
            <w:r w:rsidRPr="000E730B">
              <w:rPr>
                <w:rFonts w:ascii="Segoe UI" w:hAnsi="Segoe UI" w:cs="Segoe UI"/>
                <w:sz w:val="17"/>
                <w:szCs w:val="17"/>
              </w:rPr>
              <w:t>and across texts</w:t>
            </w:r>
            <w:r w:rsidRPr="000E730B">
              <w:rPr>
                <w:rFonts w:ascii="Segoe UI" w:hAnsi="Segoe UI" w:cs="Segoe UI"/>
                <w:i/>
                <w:sz w:val="17"/>
                <w:szCs w:val="17"/>
              </w:rPr>
              <w:t xml:space="preserve"> </w:t>
            </w:r>
            <w:r w:rsidR="007828F0" w:rsidRPr="000E730B">
              <w:rPr>
                <w:rFonts w:ascii="Segoe UI" w:hAnsi="Segoe UI" w:cs="Segoe UI"/>
                <w:sz w:val="17"/>
                <w:szCs w:val="17"/>
              </w:rPr>
              <w:t>(</w:t>
            </w:r>
            <w:r w:rsidRPr="000E730B">
              <w:rPr>
                <w:rFonts w:ascii="Segoe UI" w:hAnsi="Segoe UI" w:cs="Segoe UI"/>
                <w:i/>
                <w:sz w:val="17"/>
                <w:szCs w:val="17"/>
              </w:rPr>
              <w:t>e.g. long, long ago in a land far away</w:t>
            </w:r>
            <w:r w:rsidRPr="000E730B">
              <w:rPr>
                <w:rFonts w:ascii="Segoe UI" w:hAnsi="Segoe UI" w:cs="Segoe UI"/>
                <w:sz w:val="17"/>
                <w:szCs w:val="17"/>
              </w:rPr>
              <w:t>…</w:t>
            </w:r>
            <w:r w:rsidR="007828F0" w:rsidRPr="000E730B">
              <w:rPr>
                <w:rFonts w:ascii="Segoe UI" w:hAnsi="Segoe UI" w:cs="Segoe UI"/>
                <w:sz w:val="17"/>
                <w:szCs w:val="17"/>
              </w:rPr>
              <w:t>).</w:t>
            </w:r>
          </w:p>
          <w:p w14:paraId="5A80C9EE" w14:textId="77777777" w:rsidR="00CB5B99" w:rsidRPr="000E730B" w:rsidRDefault="00A35902" w:rsidP="004B293A">
            <w:pPr>
              <w:pStyle w:val="ListParagraph"/>
              <w:numPr>
                <w:ilvl w:val="0"/>
                <w:numId w:val="39"/>
              </w:numPr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0E730B">
              <w:rPr>
                <w:rFonts w:ascii="Segoe UI" w:hAnsi="Segoe UI" w:cs="Segoe UI"/>
                <w:sz w:val="17"/>
                <w:szCs w:val="17"/>
              </w:rPr>
              <w:t>Learn and recite</w:t>
            </w:r>
            <w:r w:rsidR="00CB5B99" w:rsidRPr="000E730B">
              <w:rPr>
                <w:rFonts w:ascii="Segoe UI" w:hAnsi="Segoe UI" w:cs="Segoe UI"/>
                <w:sz w:val="17"/>
                <w:szCs w:val="17"/>
              </w:rPr>
              <w:t xml:space="preserve"> a range of poems using appropriate intonation</w:t>
            </w:r>
            <w:r w:rsidR="00DC1E88" w:rsidRPr="000E730B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14:paraId="19CF9C1C" w14:textId="77777777" w:rsidR="00CB5B99" w:rsidRDefault="00CB5B99" w:rsidP="004B293A">
            <w:pPr>
              <w:pStyle w:val="ListParagraph"/>
              <w:numPr>
                <w:ilvl w:val="0"/>
                <w:numId w:val="39"/>
              </w:numPr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0E730B">
              <w:rPr>
                <w:rFonts w:ascii="Segoe UI" w:hAnsi="Segoe UI" w:cs="Segoe UI"/>
                <w:sz w:val="17"/>
                <w:szCs w:val="17"/>
              </w:rPr>
              <w:t>Make personal reading choices and explain reasons for choices</w:t>
            </w:r>
            <w:r w:rsidR="00DC1E88" w:rsidRPr="000E730B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14:paraId="4CA4A02F" w14:textId="77777777" w:rsidR="00A321C3" w:rsidRPr="00371D23" w:rsidRDefault="00A321C3" w:rsidP="004B293A">
            <w:pPr>
              <w:pStyle w:val="ListParagraph"/>
              <w:ind w:left="113"/>
              <w:contextualSpacing w:val="0"/>
              <w:rPr>
                <w:rFonts w:ascii="Segoe UI" w:hAnsi="Segoe UI" w:cs="Segoe UI"/>
                <w:sz w:val="2"/>
                <w:szCs w:val="17"/>
              </w:rPr>
            </w:pPr>
          </w:p>
          <w:p w14:paraId="62A205E3" w14:textId="77777777" w:rsidR="004B293A" w:rsidRDefault="004B293A" w:rsidP="004B293A">
            <w:pPr>
              <w:rPr>
                <w:rFonts w:ascii="Segoe UI" w:hAnsi="Segoe UI" w:cs="Segoe UI"/>
                <w:b/>
                <w:sz w:val="17"/>
                <w:szCs w:val="17"/>
              </w:rPr>
            </w:pPr>
          </w:p>
          <w:p w14:paraId="7CC8B4FF" w14:textId="77777777" w:rsidR="00CB5B99" w:rsidRPr="000E730B" w:rsidRDefault="00CB5B99" w:rsidP="004B293A">
            <w:pPr>
              <w:rPr>
                <w:rFonts w:ascii="Segoe UI" w:hAnsi="Segoe UI" w:cs="Segoe UI"/>
                <w:b/>
                <w:sz w:val="17"/>
                <w:szCs w:val="17"/>
              </w:rPr>
            </w:pPr>
            <w:r w:rsidRPr="000E730B">
              <w:rPr>
                <w:rFonts w:ascii="Segoe UI" w:hAnsi="Segoe UI" w:cs="Segoe UI"/>
                <w:b/>
                <w:sz w:val="17"/>
                <w:szCs w:val="17"/>
              </w:rPr>
              <w:t>Understand</w:t>
            </w:r>
            <w:r w:rsidR="00A35902" w:rsidRPr="000E730B">
              <w:rPr>
                <w:rFonts w:ascii="Segoe UI" w:hAnsi="Segoe UI" w:cs="Segoe UI"/>
                <w:b/>
                <w:sz w:val="17"/>
                <w:szCs w:val="17"/>
              </w:rPr>
              <w:t xml:space="preserve">ing </w:t>
            </w:r>
            <w:r w:rsidRPr="000E730B">
              <w:rPr>
                <w:rFonts w:ascii="Segoe UI" w:hAnsi="Segoe UI" w:cs="Segoe UI"/>
                <w:b/>
                <w:sz w:val="17"/>
                <w:szCs w:val="17"/>
              </w:rPr>
              <w:t xml:space="preserve">books </w:t>
            </w:r>
            <w:r w:rsidR="00A35902" w:rsidRPr="000E730B">
              <w:rPr>
                <w:rFonts w:ascii="Segoe UI" w:hAnsi="Segoe UI" w:cs="Segoe UI"/>
                <w:b/>
                <w:sz w:val="17"/>
                <w:szCs w:val="17"/>
              </w:rPr>
              <w:t>which they can read themselves</w:t>
            </w:r>
            <w:r w:rsidR="00145E1D" w:rsidRPr="000E730B">
              <w:rPr>
                <w:rFonts w:ascii="Segoe UI" w:hAnsi="Segoe UI" w:cs="Segoe UI"/>
                <w:b/>
                <w:sz w:val="17"/>
                <w:szCs w:val="17"/>
              </w:rPr>
              <w:t xml:space="preserve"> </w:t>
            </w:r>
            <w:r w:rsidR="00A35902" w:rsidRPr="000E730B">
              <w:rPr>
                <w:rFonts w:ascii="Segoe UI" w:hAnsi="Segoe UI" w:cs="Segoe UI"/>
                <w:b/>
                <w:sz w:val="17"/>
                <w:szCs w:val="17"/>
              </w:rPr>
              <w:t>and those which are read to them</w:t>
            </w:r>
          </w:p>
          <w:p w14:paraId="3AD48B2E" w14:textId="77777777" w:rsidR="00F61408" w:rsidRPr="000E730B" w:rsidRDefault="00F61408" w:rsidP="009C0F50">
            <w:pPr>
              <w:pStyle w:val="ListParagraph"/>
              <w:numPr>
                <w:ilvl w:val="0"/>
                <w:numId w:val="39"/>
              </w:numPr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0E730B">
              <w:rPr>
                <w:rFonts w:ascii="Segoe UI" w:hAnsi="Segoe UI" w:cs="Segoe UI"/>
                <w:sz w:val="17"/>
                <w:szCs w:val="17"/>
              </w:rPr>
              <w:t>Identify, discuss and collect favourite words and phrases.</w:t>
            </w:r>
          </w:p>
          <w:p w14:paraId="06EC36F6" w14:textId="77777777" w:rsidR="00F61408" w:rsidRPr="000E730B" w:rsidRDefault="00F61408" w:rsidP="004B293A">
            <w:pPr>
              <w:pStyle w:val="ListParagraph"/>
              <w:numPr>
                <w:ilvl w:val="0"/>
                <w:numId w:val="38"/>
              </w:numPr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0E730B">
              <w:rPr>
                <w:rFonts w:ascii="Segoe UI" w:hAnsi="Segoe UI" w:cs="Segoe UI"/>
                <w:sz w:val="17"/>
                <w:szCs w:val="17"/>
              </w:rPr>
              <w:t>Introduce and discuss words within the context of a text, linking new meanings to known vocabulary.</w:t>
            </w:r>
          </w:p>
          <w:p w14:paraId="2F052747" w14:textId="77777777" w:rsidR="00F61408" w:rsidRPr="000E730B" w:rsidRDefault="00F61408" w:rsidP="004B293A">
            <w:pPr>
              <w:pStyle w:val="ListParagraph"/>
              <w:numPr>
                <w:ilvl w:val="0"/>
                <w:numId w:val="38"/>
              </w:numPr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0E730B">
              <w:rPr>
                <w:rFonts w:ascii="Segoe UI" w:hAnsi="Segoe UI" w:cs="Segoe UI"/>
                <w:sz w:val="17"/>
                <w:szCs w:val="17"/>
              </w:rPr>
              <w:t xml:space="preserve">Use morphology to work out the meaning of unfamiliar words e.g. </w:t>
            </w:r>
            <w:r w:rsidRPr="000E730B">
              <w:rPr>
                <w:rFonts w:ascii="Segoe UI" w:hAnsi="Segoe UI" w:cs="Segoe UI"/>
                <w:i/>
                <w:sz w:val="17"/>
                <w:szCs w:val="17"/>
              </w:rPr>
              <w:t>terror, terrorised.</w:t>
            </w:r>
          </w:p>
          <w:p w14:paraId="73C09333" w14:textId="77777777" w:rsidR="00F95F43" w:rsidRPr="000E730B" w:rsidRDefault="00F95F43" w:rsidP="004B293A">
            <w:pPr>
              <w:pStyle w:val="ListParagraph"/>
              <w:numPr>
                <w:ilvl w:val="0"/>
                <w:numId w:val="38"/>
              </w:numPr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0E730B">
              <w:rPr>
                <w:rFonts w:ascii="Segoe UI" w:hAnsi="Segoe UI" w:cs="Segoe UI"/>
                <w:sz w:val="17"/>
                <w:szCs w:val="17"/>
              </w:rPr>
              <w:t>Uses tone and intonation when reading aloud.</w:t>
            </w:r>
          </w:p>
          <w:p w14:paraId="3DDC0583" w14:textId="77777777" w:rsidR="00CB5B99" w:rsidRPr="000E730B" w:rsidRDefault="00A35902" w:rsidP="004B293A">
            <w:pPr>
              <w:pStyle w:val="ListParagraph"/>
              <w:numPr>
                <w:ilvl w:val="0"/>
                <w:numId w:val="38"/>
              </w:numPr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0E730B">
              <w:rPr>
                <w:rFonts w:ascii="Segoe UI" w:hAnsi="Segoe UI" w:cs="Segoe UI"/>
                <w:sz w:val="17"/>
                <w:szCs w:val="17"/>
              </w:rPr>
              <w:t>Activate prior knowledge and raise</w:t>
            </w:r>
            <w:r w:rsidR="00CB5B99" w:rsidRPr="000E730B">
              <w:rPr>
                <w:rFonts w:ascii="Segoe UI" w:hAnsi="Segoe UI" w:cs="Segoe UI"/>
                <w:sz w:val="17"/>
                <w:szCs w:val="17"/>
              </w:rPr>
              <w:t xml:space="preserve"> questions e.g. </w:t>
            </w:r>
            <w:r w:rsidR="00CB5B99" w:rsidRPr="000E730B">
              <w:rPr>
                <w:rFonts w:ascii="Segoe UI" w:hAnsi="Segoe UI" w:cs="Segoe UI"/>
                <w:i/>
                <w:sz w:val="17"/>
                <w:szCs w:val="17"/>
              </w:rPr>
              <w:t>What do we know? What do we want to know? What have we learned?</w:t>
            </w:r>
          </w:p>
          <w:p w14:paraId="3CCC4157" w14:textId="77777777" w:rsidR="00CB5B99" w:rsidRPr="000E730B" w:rsidRDefault="00A35902" w:rsidP="004B293A">
            <w:pPr>
              <w:pStyle w:val="ListParagraph"/>
              <w:numPr>
                <w:ilvl w:val="0"/>
                <w:numId w:val="38"/>
              </w:numPr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0E730B">
              <w:rPr>
                <w:rFonts w:ascii="Segoe UI" w:hAnsi="Segoe UI" w:cs="Segoe UI"/>
                <w:sz w:val="17"/>
                <w:szCs w:val="17"/>
              </w:rPr>
              <w:t>Check</w:t>
            </w:r>
            <w:r w:rsidR="00CB5B99" w:rsidRPr="000E730B">
              <w:rPr>
                <w:rFonts w:ascii="Segoe UI" w:hAnsi="Segoe UI" w:cs="Segoe UI"/>
                <w:sz w:val="17"/>
                <w:szCs w:val="17"/>
              </w:rPr>
              <w:t xml:space="preserve"> that texts make sense while reading and self-correct</w:t>
            </w:r>
            <w:r w:rsidR="00DC1E88" w:rsidRPr="000E730B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14:paraId="02F37CC7" w14:textId="77777777" w:rsidR="007521AB" w:rsidRPr="000E730B" w:rsidRDefault="007521AB" w:rsidP="004B293A">
            <w:pPr>
              <w:pStyle w:val="ListParagraph"/>
              <w:numPr>
                <w:ilvl w:val="0"/>
                <w:numId w:val="38"/>
              </w:numPr>
              <w:contextualSpacing w:val="0"/>
              <w:rPr>
                <w:rFonts w:ascii="Segoe UI" w:hAnsi="Segoe UI" w:cs="Segoe UI"/>
                <w:sz w:val="6"/>
                <w:szCs w:val="17"/>
              </w:rPr>
            </w:pPr>
            <w:r w:rsidRPr="000E730B">
              <w:rPr>
                <w:rFonts w:ascii="Segoe UI" w:hAnsi="Segoe UI" w:cs="Segoe UI"/>
                <w:sz w:val="17"/>
                <w:szCs w:val="17"/>
              </w:rPr>
              <w:t xml:space="preserve">Demonstrate understanding of </w:t>
            </w:r>
            <w:r w:rsidR="0021777F" w:rsidRPr="000E730B">
              <w:rPr>
                <w:rFonts w:ascii="Segoe UI" w:hAnsi="Segoe UI" w:cs="Segoe UI"/>
                <w:sz w:val="17"/>
                <w:szCs w:val="17"/>
              </w:rPr>
              <w:t xml:space="preserve">fiction and non-fiction </w:t>
            </w:r>
            <w:r w:rsidRPr="000E730B">
              <w:rPr>
                <w:rFonts w:ascii="Segoe UI" w:hAnsi="Segoe UI" w:cs="Segoe UI"/>
                <w:sz w:val="17"/>
                <w:szCs w:val="17"/>
              </w:rPr>
              <w:t>texts by asking an</w:t>
            </w:r>
            <w:r w:rsidR="0021777F" w:rsidRPr="000E730B">
              <w:rPr>
                <w:rFonts w:ascii="Segoe UI" w:hAnsi="Segoe UI" w:cs="Segoe UI"/>
                <w:sz w:val="17"/>
                <w:szCs w:val="17"/>
              </w:rPr>
              <w:t xml:space="preserve">d answering </w:t>
            </w:r>
            <w:r w:rsidR="0021777F" w:rsidRPr="000E730B">
              <w:rPr>
                <w:rFonts w:ascii="Segoe UI" w:hAnsi="Segoe UI" w:cs="Segoe UI"/>
                <w:i/>
                <w:sz w:val="17"/>
                <w:szCs w:val="17"/>
              </w:rPr>
              <w:t xml:space="preserve">who, what, where, when, why, how </w:t>
            </w:r>
            <w:r w:rsidR="0021777F" w:rsidRPr="000E730B">
              <w:rPr>
                <w:rFonts w:ascii="Segoe UI" w:hAnsi="Segoe UI" w:cs="Segoe UI"/>
                <w:sz w:val="17"/>
                <w:szCs w:val="17"/>
              </w:rPr>
              <w:t>questions.</w:t>
            </w:r>
          </w:p>
          <w:p w14:paraId="52068D6C" w14:textId="77777777" w:rsidR="007521AB" w:rsidRPr="000E730B" w:rsidRDefault="007521AB" w:rsidP="004B293A">
            <w:pPr>
              <w:pStyle w:val="ListParagraph"/>
              <w:numPr>
                <w:ilvl w:val="0"/>
                <w:numId w:val="38"/>
              </w:numPr>
              <w:contextualSpacing w:val="0"/>
              <w:rPr>
                <w:rFonts w:ascii="Segoe UI" w:hAnsi="Segoe UI" w:cs="Segoe UI"/>
                <w:i/>
                <w:sz w:val="17"/>
                <w:szCs w:val="17"/>
              </w:rPr>
            </w:pPr>
            <w:r w:rsidRPr="000E730B">
              <w:rPr>
                <w:rFonts w:ascii="Segoe UI" w:hAnsi="Segoe UI" w:cs="Segoe UI"/>
                <w:sz w:val="17"/>
                <w:szCs w:val="17"/>
              </w:rPr>
              <w:t xml:space="preserve">Explain and discuss their understanding, giving opinions and supporting with reasons e.g. </w:t>
            </w:r>
            <w:r w:rsidR="00EF461B" w:rsidRPr="000E730B">
              <w:rPr>
                <w:rFonts w:ascii="Segoe UI" w:hAnsi="Segoe UI" w:cs="Segoe UI"/>
                <w:i/>
                <w:sz w:val="17"/>
                <w:szCs w:val="17"/>
              </w:rPr>
              <w:t>Hansel was clever when he put stones in his pocket because…</w:t>
            </w:r>
            <w:r w:rsidRPr="000E730B">
              <w:rPr>
                <w:rFonts w:ascii="Segoe UI" w:hAnsi="Segoe UI" w:cs="Segoe UI"/>
                <w:i/>
                <w:sz w:val="17"/>
                <w:szCs w:val="17"/>
              </w:rPr>
              <w:t xml:space="preserve"> </w:t>
            </w:r>
          </w:p>
          <w:p w14:paraId="606C4BBD" w14:textId="77777777" w:rsidR="00691B18" w:rsidRPr="000E730B" w:rsidRDefault="00691B18" w:rsidP="004B293A">
            <w:pPr>
              <w:pStyle w:val="ListParagraph"/>
              <w:numPr>
                <w:ilvl w:val="0"/>
                <w:numId w:val="38"/>
              </w:numPr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0E730B">
              <w:rPr>
                <w:rFonts w:ascii="Segoe UI" w:hAnsi="Segoe UI" w:cs="Segoe UI"/>
                <w:sz w:val="17"/>
                <w:szCs w:val="17"/>
              </w:rPr>
              <w:t>Develop and demonstrate their understanding of characters and events through role play and drama</w:t>
            </w:r>
            <w:r w:rsidR="0063778D" w:rsidRPr="000E730B">
              <w:rPr>
                <w:rFonts w:ascii="Segoe UI" w:hAnsi="Segoe UI" w:cs="Segoe UI"/>
                <w:sz w:val="17"/>
                <w:szCs w:val="17"/>
              </w:rPr>
              <w:t xml:space="preserve">, drawing on </w:t>
            </w:r>
            <w:r w:rsidRPr="000E730B">
              <w:rPr>
                <w:rFonts w:ascii="Segoe UI" w:hAnsi="Segoe UI" w:cs="Segoe UI"/>
                <w:sz w:val="17"/>
                <w:szCs w:val="17"/>
              </w:rPr>
              <w:t xml:space="preserve">language from the text. </w:t>
            </w:r>
          </w:p>
          <w:p w14:paraId="35A28AE5" w14:textId="77777777" w:rsidR="00CB5B99" w:rsidRPr="000E730B" w:rsidRDefault="00A35902" w:rsidP="004B293A">
            <w:pPr>
              <w:pStyle w:val="ListParagraph"/>
              <w:numPr>
                <w:ilvl w:val="0"/>
                <w:numId w:val="38"/>
              </w:numPr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0E730B">
              <w:rPr>
                <w:rFonts w:ascii="Segoe UI" w:hAnsi="Segoe UI" w:cs="Segoe UI"/>
                <w:sz w:val="17"/>
                <w:szCs w:val="17"/>
              </w:rPr>
              <w:t>Make</w:t>
            </w:r>
            <w:r w:rsidR="00CB5B99" w:rsidRPr="000E730B">
              <w:rPr>
                <w:rFonts w:ascii="Segoe UI" w:hAnsi="Segoe UI" w:cs="Segoe UI"/>
                <w:sz w:val="17"/>
                <w:szCs w:val="17"/>
              </w:rPr>
              <w:t xml:space="preserve"> inferences about characters and events using evidence from the text e.g. </w:t>
            </w:r>
            <w:r w:rsidR="007828F0" w:rsidRPr="000E730B">
              <w:rPr>
                <w:rFonts w:ascii="Segoe UI" w:hAnsi="Segoe UI" w:cs="Segoe UI"/>
                <w:i/>
                <w:sz w:val="17"/>
                <w:szCs w:val="17"/>
              </w:rPr>
              <w:t>what is the</w:t>
            </w:r>
            <w:r w:rsidR="00CB5B99" w:rsidRPr="000E730B">
              <w:rPr>
                <w:rFonts w:ascii="Segoe UI" w:hAnsi="Segoe UI" w:cs="Segoe UI"/>
                <w:i/>
                <w:sz w:val="17"/>
                <w:szCs w:val="17"/>
              </w:rPr>
              <w:t xml:space="preserve"> character thinking, saying and feeling?</w:t>
            </w:r>
          </w:p>
          <w:p w14:paraId="37B748FC" w14:textId="77777777" w:rsidR="007521AB" w:rsidRPr="000E730B" w:rsidRDefault="007521AB" w:rsidP="004B293A">
            <w:pPr>
              <w:pStyle w:val="ListParagraph"/>
              <w:numPr>
                <w:ilvl w:val="0"/>
                <w:numId w:val="38"/>
              </w:numPr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0E730B">
              <w:rPr>
                <w:rFonts w:ascii="Segoe UI" w:hAnsi="Segoe UI" w:cs="Segoe UI"/>
                <w:sz w:val="17"/>
                <w:szCs w:val="17"/>
              </w:rPr>
              <w:t>Make predictions based on what has been read so far.</w:t>
            </w:r>
          </w:p>
          <w:p w14:paraId="0D77C491" w14:textId="77777777" w:rsidR="00F61408" w:rsidRPr="000E730B" w:rsidRDefault="00EA251C" w:rsidP="004B293A">
            <w:pPr>
              <w:pStyle w:val="ListParagraph"/>
              <w:numPr>
                <w:ilvl w:val="0"/>
                <w:numId w:val="38"/>
              </w:numPr>
              <w:contextualSpacing w:val="0"/>
              <w:rPr>
                <w:rFonts w:ascii="Segoe UI" w:hAnsi="Segoe UI" w:cs="Segoe UI"/>
                <w:i/>
                <w:sz w:val="17"/>
                <w:szCs w:val="17"/>
              </w:rPr>
            </w:pPr>
            <w:r w:rsidRPr="000E730B">
              <w:rPr>
                <w:rFonts w:ascii="Segoe UI" w:hAnsi="Segoe UI" w:cs="Segoe UI"/>
                <w:sz w:val="17"/>
                <w:szCs w:val="17"/>
              </w:rPr>
              <w:t>Identify</w:t>
            </w:r>
            <w:r w:rsidR="00F61408" w:rsidRPr="000E730B">
              <w:rPr>
                <w:rFonts w:ascii="Segoe UI" w:hAnsi="Segoe UI" w:cs="Segoe UI"/>
                <w:sz w:val="17"/>
                <w:szCs w:val="17"/>
              </w:rPr>
              <w:t xml:space="preserve"> how specific information is organised within a non-fiction text e.g. </w:t>
            </w:r>
            <w:r w:rsidR="00F61408" w:rsidRPr="000E730B">
              <w:rPr>
                <w:rFonts w:ascii="Segoe UI" w:hAnsi="Segoe UI" w:cs="Segoe UI"/>
                <w:i/>
                <w:sz w:val="17"/>
                <w:szCs w:val="17"/>
              </w:rPr>
              <w:t>sub-headings, contents, bullet points, glossary, diagrams.</w:t>
            </w:r>
          </w:p>
          <w:p w14:paraId="46BC9A0F" w14:textId="77777777" w:rsidR="0021777F" w:rsidRDefault="0021777F" w:rsidP="004B293A">
            <w:pPr>
              <w:pStyle w:val="ListParagraph"/>
              <w:numPr>
                <w:ilvl w:val="0"/>
                <w:numId w:val="38"/>
              </w:numPr>
              <w:rPr>
                <w:rFonts w:ascii="Segoe UI" w:hAnsi="Segoe UI" w:cs="Segoe UI"/>
                <w:sz w:val="17"/>
                <w:szCs w:val="17"/>
              </w:rPr>
            </w:pPr>
            <w:r w:rsidRPr="000E730B">
              <w:rPr>
                <w:rFonts w:ascii="Segoe UI" w:hAnsi="Segoe UI" w:cs="Segoe UI"/>
                <w:sz w:val="17"/>
                <w:szCs w:val="17"/>
              </w:rPr>
              <w:t>Locate information from non-fiction texts using the contents page, index, labelled diagrams and charts.</w:t>
            </w:r>
          </w:p>
          <w:p w14:paraId="4C6F11CE" w14:textId="77777777" w:rsidR="00A321C3" w:rsidRPr="00371D23" w:rsidRDefault="00A321C3" w:rsidP="004B293A">
            <w:pPr>
              <w:pStyle w:val="ListParagraph"/>
              <w:ind w:left="113"/>
              <w:rPr>
                <w:rFonts w:ascii="Segoe UI" w:hAnsi="Segoe UI" w:cs="Segoe UI"/>
                <w:sz w:val="4"/>
                <w:szCs w:val="17"/>
              </w:rPr>
            </w:pPr>
          </w:p>
          <w:p w14:paraId="5C0AFC4D" w14:textId="77777777" w:rsidR="004B293A" w:rsidRDefault="004B293A" w:rsidP="004B293A">
            <w:pPr>
              <w:rPr>
                <w:rFonts w:ascii="Segoe UI" w:hAnsi="Segoe UI" w:cs="Segoe UI"/>
                <w:b/>
                <w:sz w:val="17"/>
                <w:szCs w:val="17"/>
              </w:rPr>
            </w:pPr>
          </w:p>
          <w:p w14:paraId="2C7E0877" w14:textId="77777777" w:rsidR="00A35902" w:rsidRPr="000E730B" w:rsidRDefault="00CB5B99" w:rsidP="004B293A">
            <w:pPr>
              <w:rPr>
                <w:rFonts w:ascii="Segoe UI" w:hAnsi="Segoe UI" w:cs="Segoe UI"/>
                <w:sz w:val="17"/>
                <w:szCs w:val="17"/>
              </w:rPr>
            </w:pPr>
            <w:r w:rsidRPr="000E730B">
              <w:rPr>
                <w:rFonts w:ascii="Segoe UI" w:hAnsi="Segoe UI" w:cs="Segoe UI"/>
                <w:b/>
                <w:sz w:val="17"/>
                <w:szCs w:val="17"/>
              </w:rPr>
              <w:t>Participating in discussion</w:t>
            </w:r>
            <w:r w:rsidRPr="000E730B">
              <w:rPr>
                <w:rFonts w:ascii="Segoe UI" w:hAnsi="Segoe UI" w:cs="Segoe UI"/>
                <w:sz w:val="17"/>
                <w:szCs w:val="17"/>
              </w:rPr>
              <w:t xml:space="preserve"> </w:t>
            </w:r>
          </w:p>
          <w:p w14:paraId="7A1785AF" w14:textId="77777777" w:rsidR="00CB5B99" w:rsidRPr="000E730B" w:rsidRDefault="00A35902" w:rsidP="004B293A">
            <w:pPr>
              <w:pStyle w:val="ListParagraph"/>
              <w:numPr>
                <w:ilvl w:val="0"/>
                <w:numId w:val="37"/>
              </w:numPr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0E730B">
              <w:rPr>
                <w:rFonts w:ascii="Segoe UI" w:hAnsi="Segoe UI" w:cs="Segoe UI"/>
                <w:sz w:val="17"/>
                <w:szCs w:val="17"/>
              </w:rPr>
              <w:t xml:space="preserve">Participate in discussion </w:t>
            </w:r>
            <w:r w:rsidR="00CB5B99" w:rsidRPr="000E730B">
              <w:rPr>
                <w:rFonts w:ascii="Segoe UI" w:hAnsi="Segoe UI" w:cs="Segoe UI"/>
                <w:sz w:val="17"/>
                <w:szCs w:val="17"/>
              </w:rPr>
              <w:t>about what is read to them, taking turns and listening to what others say</w:t>
            </w:r>
            <w:r w:rsidR="00C43B75" w:rsidRPr="000E730B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14:paraId="73707D36" w14:textId="77777777" w:rsidR="00CB5B99" w:rsidRPr="000E730B" w:rsidRDefault="00A35902" w:rsidP="004B293A">
            <w:pPr>
              <w:pStyle w:val="ListParagraph"/>
              <w:numPr>
                <w:ilvl w:val="0"/>
                <w:numId w:val="37"/>
              </w:numPr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0E730B">
              <w:rPr>
                <w:rFonts w:ascii="Segoe UI" w:hAnsi="Segoe UI" w:cs="Segoe UI"/>
                <w:sz w:val="17"/>
                <w:szCs w:val="17"/>
              </w:rPr>
              <w:t>Make</w:t>
            </w:r>
            <w:r w:rsidR="00CB5B99" w:rsidRPr="000E730B">
              <w:rPr>
                <w:rFonts w:ascii="Segoe UI" w:hAnsi="Segoe UI" w:cs="Segoe UI"/>
                <w:sz w:val="17"/>
                <w:szCs w:val="17"/>
              </w:rPr>
              <w:t xml:space="preserve"> contributions in w</w:t>
            </w:r>
            <w:r w:rsidR="00DC1E88" w:rsidRPr="000E730B">
              <w:rPr>
                <w:rFonts w:ascii="Segoe UI" w:hAnsi="Segoe UI" w:cs="Segoe UI"/>
                <w:sz w:val="17"/>
                <w:szCs w:val="17"/>
              </w:rPr>
              <w:t>hole class and group discussion.</w:t>
            </w:r>
          </w:p>
          <w:p w14:paraId="3D807D86" w14:textId="77777777" w:rsidR="007521AB" w:rsidRPr="000E730B" w:rsidRDefault="007521AB" w:rsidP="004B293A">
            <w:pPr>
              <w:pStyle w:val="ListParagraph"/>
              <w:numPr>
                <w:ilvl w:val="0"/>
                <w:numId w:val="37"/>
              </w:numPr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0E730B">
              <w:rPr>
                <w:rFonts w:ascii="Segoe UI" w:hAnsi="Segoe UI" w:cs="Segoe UI"/>
                <w:sz w:val="17"/>
                <w:szCs w:val="17"/>
              </w:rPr>
              <w:t>Consider other points of view.</w:t>
            </w:r>
          </w:p>
          <w:p w14:paraId="055C4FBB" w14:textId="77777777" w:rsidR="00CB5B99" w:rsidRPr="000E730B" w:rsidRDefault="00A35902" w:rsidP="004B293A">
            <w:pPr>
              <w:pStyle w:val="ListParagraph"/>
              <w:numPr>
                <w:ilvl w:val="0"/>
                <w:numId w:val="37"/>
              </w:numPr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0E730B">
              <w:rPr>
                <w:rFonts w:ascii="Segoe UI" w:hAnsi="Segoe UI" w:cs="Segoe UI"/>
                <w:sz w:val="17"/>
                <w:szCs w:val="17"/>
              </w:rPr>
              <w:t>Listen and respond</w:t>
            </w:r>
            <w:r w:rsidR="00CB5B99" w:rsidRPr="000E730B">
              <w:rPr>
                <w:rFonts w:ascii="Segoe UI" w:hAnsi="Segoe UI" w:cs="Segoe UI"/>
                <w:sz w:val="17"/>
                <w:szCs w:val="17"/>
              </w:rPr>
              <w:t xml:space="preserve"> to contributions from others</w:t>
            </w:r>
            <w:r w:rsidR="00DC1E88" w:rsidRPr="000E730B">
              <w:rPr>
                <w:rFonts w:ascii="Segoe UI" w:hAnsi="Segoe UI" w:cs="Segoe UI"/>
                <w:sz w:val="17"/>
                <w:szCs w:val="17"/>
              </w:rPr>
              <w:t>.</w:t>
            </w:r>
            <w:r w:rsidR="00CB5B99" w:rsidRPr="000E730B">
              <w:rPr>
                <w:rFonts w:ascii="Segoe UI" w:hAnsi="Segoe UI" w:cs="Segoe UI"/>
                <w:sz w:val="17"/>
                <w:szCs w:val="17"/>
              </w:rPr>
              <w:t xml:space="preserve"> </w:t>
            </w:r>
          </w:p>
        </w:tc>
      </w:tr>
    </w:tbl>
    <w:p w14:paraId="509270AC" w14:textId="77777777" w:rsidR="00162D4A" w:rsidRPr="000E730B" w:rsidRDefault="00162D4A" w:rsidP="00183696">
      <w:pPr>
        <w:spacing w:after="0" w:line="240" w:lineRule="auto"/>
        <w:rPr>
          <w:sz w:val="18"/>
        </w:rPr>
      </w:pPr>
    </w:p>
    <w:p w14:paraId="1CF9441D" w14:textId="77777777" w:rsidR="00183696" w:rsidRPr="000E730B" w:rsidRDefault="00183696" w:rsidP="00183696">
      <w:pPr>
        <w:spacing w:after="0" w:line="240" w:lineRule="auto"/>
        <w:rPr>
          <w:sz w:val="18"/>
        </w:rPr>
      </w:pPr>
    </w:p>
    <w:p w14:paraId="21B6C6E8" w14:textId="77777777" w:rsidR="00AE0D6B" w:rsidRDefault="00AE0D6B" w:rsidP="00183696">
      <w:pPr>
        <w:spacing w:after="0" w:line="240" w:lineRule="auto"/>
        <w:rPr>
          <w:sz w:val="18"/>
        </w:rPr>
      </w:pPr>
    </w:p>
    <w:p w14:paraId="7BF978DC" w14:textId="77777777" w:rsidR="00183696" w:rsidRPr="00AE0D6B" w:rsidRDefault="00AE0D6B" w:rsidP="00AE0D6B">
      <w:pPr>
        <w:tabs>
          <w:tab w:val="left" w:pos="2595"/>
        </w:tabs>
        <w:rPr>
          <w:sz w:val="18"/>
        </w:rPr>
      </w:pPr>
      <w:r>
        <w:rPr>
          <w:sz w:val="18"/>
        </w:rPr>
        <w:tab/>
      </w:r>
    </w:p>
    <w:sectPr w:rsidR="00183696" w:rsidRPr="00AE0D6B" w:rsidSect="006F2387">
      <w:headerReference w:type="default" r:id="rId8"/>
      <w:footerReference w:type="default" r:id="rId9"/>
      <w:type w:val="continuous"/>
      <w:pgSz w:w="16838" w:h="11906" w:orient="landscape" w:code="9"/>
      <w:pgMar w:top="720" w:right="720" w:bottom="720" w:left="720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6CC11AC" w14:textId="77777777" w:rsidR="00A3651B" w:rsidRDefault="00A3651B" w:rsidP="005033AC">
      <w:pPr>
        <w:spacing w:after="0" w:line="240" w:lineRule="auto"/>
      </w:pPr>
      <w:r>
        <w:separator/>
      </w:r>
    </w:p>
  </w:endnote>
  <w:endnote w:type="continuationSeparator" w:id="0">
    <w:p w14:paraId="2270F1C6" w14:textId="77777777" w:rsidR="00A3651B" w:rsidRDefault="00A3651B" w:rsidP="00503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E1AC30" w14:textId="77777777" w:rsidR="00604BAB" w:rsidRDefault="00BB2085" w:rsidP="00BB2085">
    <w:pPr>
      <w:pStyle w:val="Footer"/>
    </w:pPr>
    <w:r w:rsidRPr="00FC5627">
      <w:rPr>
        <w:rFonts w:ascii="Segoe UI" w:hAnsi="Segoe UI" w:cs="Segoe UI"/>
        <w:sz w:val="18"/>
      </w:rPr>
      <w:t>©</w: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7CBE2AA" wp14:editId="13C37265">
              <wp:simplePos x="0" y="0"/>
              <wp:positionH relativeFrom="column">
                <wp:posOffset>9961245</wp:posOffset>
              </wp:positionH>
              <wp:positionV relativeFrom="paragraph">
                <wp:posOffset>6972300</wp:posOffset>
              </wp:positionV>
              <wp:extent cx="359410" cy="359410"/>
              <wp:effectExtent l="0" t="0" r="2540" b="2540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9410" cy="359410"/>
                      </a:xfrm>
                      <a:prstGeom prst="rect">
                        <a:avLst/>
                      </a:prstGeom>
                      <a:solidFill>
                        <a:srgbClr val="008080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E5381AA" w14:textId="77777777" w:rsidR="00BB2085" w:rsidRPr="00047D0E" w:rsidRDefault="00BB2085" w:rsidP="00BB2085">
                          <w:pPr>
                            <w:jc w:val="center"/>
                            <w:rPr>
                              <w:rFonts w:ascii="Segoe UI" w:hAnsi="Segoe UI" w:cs="Segoe UI"/>
                              <w:b/>
                              <w:color w:val="FFFFFF"/>
                            </w:rPr>
                          </w:pPr>
                          <w:r w:rsidRPr="00047D0E">
                            <w:rPr>
                              <w:rFonts w:ascii="Segoe UI" w:hAnsi="Segoe UI" w:cs="Segoe UI"/>
                              <w:b/>
                              <w:color w:val="FFFFFF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9" type="#_x0000_t202" style="position:absolute;margin-left:784.35pt;margin-top:549pt;width:28.3pt;height:28.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" fillcolor="teal" stroked="f">
              <v:textbox>
                <w:txbxContent>
                  <w:p w:rsidR="00BB2085" w:rsidRPr="00047D0E" w:rsidRDefault="00BB2085" w:rsidP="00BB2085">
                    <w:pPr>
                      <w:jc w:val="center"/>
                      <w:rPr>
                        <w:rFonts w:ascii="Segoe UI" w:hAnsi="Segoe UI" w:cs="Segoe UI"/>
                        <w:b/>
                        <w:color w:val="FFFFFF"/>
                      </w:rPr>
                    </w:pPr>
                    <w:r w:rsidRPr="00047D0E">
                      <w:rPr>
                        <w:rFonts w:ascii="Segoe UI" w:hAnsi="Segoe UI" w:cs="Segoe UI"/>
                        <w:b/>
                        <w:color w:val="FFFFFF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  <w:r w:rsidRPr="00FC5627">
      <w:rPr>
        <w:rFonts w:ascii="Segoe UI" w:hAnsi="Segoe UI" w:cs="Segoe UI"/>
        <w:sz w:val="18"/>
      </w:rPr>
      <w:t xml:space="preserve"> Lancashire County Council (201</w:t>
    </w:r>
    <w:r>
      <w:rPr>
        <w:rFonts w:ascii="Segoe UI" w:hAnsi="Segoe UI" w:cs="Segoe UI"/>
        <w:sz w:val="18"/>
      </w:rPr>
      <w:t>5</w:t>
    </w:r>
    <w:r w:rsidRPr="00FC5627">
      <w:rPr>
        <w:rFonts w:ascii="Segoe UI" w:hAnsi="Segoe UI" w:cs="Segoe UI"/>
        <w:sz w:val="18"/>
      </w:rPr>
      <w:t>)</w: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C084FFA" wp14:editId="75F10801">
              <wp:simplePos x="0" y="0"/>
              <wp:positionH relativeFrom="column">
                <wp:posOffset>9545955</wp:posOffset>
              </wp:positionH>
              <wp:positionV relativeFrom="paragraph">
                <wp:posOffset>7115175</wp:posOffset>
              </wp:positionV>
              <wp:extent cx="323850" cy="323850"/>
              <wp:effectExtent l="1905" t="0" r="0" b="1270"/>
              <wp:wrapNone/>
              <wp:docPr id="11" name="Text Box 1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323850" cy="323850"/>
                      </a:xfrm>
                      <a:prstGeom prst="rect">
                        <a:avLst/>
                      </a:prstGeom>
                      <a:solidFill>
                        <a:srgbClr val="ED9B4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38100">
                            <a:solidFill>
                              <a:srgbClr val="ED9B4F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359D09" w14:textId="77777777" w:rsidR="00BB2085" w:rsidRPr="00B42F2A" w:rsidRDefault="00BB2085" w:rsidP="00BB2085">
                          <w:pPr>
                            <w:spacing w:after="0" w:line="240" w:lineRule="auto"/>
                            <w:jc w:val="center"/>
                            <w:rPr>
                              <w:rFonts w:ascii="Segoe UI" w:hAnsi="Segoe UI" w:cs="Segoe UI"/>
                              <w:b/>
                              <w:color w:val="FFFFFF"/>
                            </w:rPr>
                          </w:pPr>
                          <w:r w:rsidRPr="00B42F2A">
                            <w:rPr>
                              <w:rFonts w:ascii="Segoe UI" w:hAnsi="Segoe UI" w:cs="Segoe UI"/>
                              <w:b/>
                              <w:color w:val="FFFFFF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11" o:spid="_x0000_s1030" type="#_x0000_t202" style="position:absolute;margin-left:751.65pt;margin-top:560.25pt;width:25.5pt;height:25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" fillcolor="#ed9b4f" stroked="f" strokecolor="#ed9b4f" strokeweight="3pt">
              <o:lock v:ext="edit" aspectratio="t"/>
              <v:textbox>
                <w:txbxContent>
                  <w:p w:rsidR="00BB2085" w:rsidRPr="00B42F2A" w:rsidRDefault="00BB2085" w:rsidP="00BB2085">
                    <w:pPr>
                      <w:spacing w:after="0" w:line="240" w:lineRule="auto"/>
                      <w:jc w:val="center"/>
                      <w:rPr>
                        <w:rFonts w:ascii="Segoe UI" w:hAnsi="Segoe UI" w:cs="Segoe UI"/>
                        <w:b/>
                        <w:color w:val="FFFFFF"/>
                      </w:rPr>
                    </w:pPr>
                    <w:r w:rsidRPr="00B42F2A">
                      <w:rPr>
                        <w:rFonts w:ascii="Segoe UI" w:hAnsi="Segoe UI" w:cs="Segoe UI"/>
                        <w:b/>
                        <w:color w:val="FFFFFF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894199" w14:textId="77777777" w:rsidR="00A3651B" w:rsidRDefault="00A3651B" w:rsidP="005033AC">
      <w:pPr>
        <w:spacing w:after="0" w:line="240" w:lineRule="auto"/>
      </w:pPr>
      <w:r>
        <w:separator/>
      </w:r>
    </w:p>
  </w:footnote>
  <w:footnote w:type="continuationSeparator" w:id="0">
    <w:p w14:paraId="13A12958" w14:textId="77777777" w:rsidR="00A3651B" w:rsidRDefault="00A3651B" w:rsidP="005033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3EB7C6" w14:textId="77777777" w:rsidR="00B218B3" w:rsidRPr="009C0F50" w:rsidRDefault="00604BAB" w:rsidP="00296E62">
    <w:pPr>
      <w:pStyle w:val="Header"/>
      <w:spacing w:before="240" w:after="60"/>
      <w:rPr>
        <w:color w:val="008080"/>
      </w:rPr>
    </w:pPr>
    <w:r>
      <w:rPr>
        <w:rFonts w:ascii="Segoe UI" w:hAnsi="Segoe UI" w:cs="Segoe UI"/>
        <w:b/>
        <w:noProof/>
        <w:color w:val="008080"/>
        <w:sz w:val="28"/>
        <w:szCs w:val="20"/>
        <w:lang w:eastAsia="en-GB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AABC8A0" wp14:editId="4B3C6A6E">
              <wp:simplePos x="0" y="0"/>
              <wp:positionH relativeFrom="column">
                <wp:posOffset>9429750</wp:posOffset>
              </wp:positionH>
              <wp:positionV relativeFrom="paragraph">
                <wp:posOffset>-175895</wp:posOffset>
              </wp:positionV>
              <wp:extent cx="552450" cy="7210585"/>
              <wp:effectExtent l="0" t="0" r="0" b="9525"/>
              <wp:wrapNone/>
              <wp:docPr id="1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52450" cy="7210585"/>
                        <a:chOff x="0" y="0"/>
                        <a:chExt cx="552450" cy="7210585"/>
                      </a:xfrm>
                    </wpg:grpSpPr>
                    <wps:wsp>
                      <wps:cNvPr id="13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104775" y="6886575"/>
                          <a:ext cx="325144" cy="324010"/>
                        </a:xfrm>
                        <a:prstGeom prst="rect">
                          <a:avLst/>
                        </a:prstGeom>
                        <a:solidFill>
                          <a:srgbClr val="00808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CCF491" w14:textId="77777777" w:rsidR="00604BAB" w:rsidRPr="001023EA" w:rsidRDefault="00604BAB" w:rsidP="00604BAB">
                            <w:pPr>
                              <w:jc w:val="center"/>
                              <w:rPr>
                                <w:rFonts w:ascii="Segoe UI" w:hAnsi="Segoe UI" w:cs="Segoe UI"/>
                                <w:b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color w:val="FFFFFF" w:themeColor="background1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2" name="Picture 12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52450" cy="54292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Group 1" o:spid="_x0000_s1026" style="position:absolute;margin-left:742.5pt;margin-top:-13.85pt;width:43.5pt;height:567.75pt;z-index:251659264" coordsize="5524,721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left:1047;top:68865;width:3252;height:3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sqJsEA&#10;AADbAAAADwAAAGRycy9kb3ducmV2LnhtbERP22rCQBB9F/yHZQp9040NXkhdg5QW0hfFyweM2Wmy&#10;NDsbsltN/r4rCL7N4Vxnnfe2EVfqvHGsYDZNQBCXThuuFJxPX5MVCB+QNTaOScFAHvLNeLTGTLsb&#10;H+h6DJWIIewzVFCH0GZS+rImi37qWuLI/bjOYoiwq6Tu8BbDbSPfkmQhLRqODTW29FFT+Xv8swo+&#10;02F/2a28KdqzX37P5nK/NFKp15d++w4iUB+e4oe70HF+Cvdf4gFy8w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KbKibBAAAA2wAAAA8AAAAAAAAAAAAAAAAAmAIAAGRycy9kb3du&#10;cmV2LnhtbFBLBQYAAAAABAAEAPUAAACGAwAAAAA=&#10;" fillcolor="teal" stroked="f">
                <v:textbox>
                  <w:txbxContent>
                    <w:p w:rsidR="00604BAB" w:rsidRPr="001023EA" w:rsidRDefault="00604BAB" w:rsidP="00604BAB">
                      <w:pPr>
                        <w:jc w:val="center"/>
                        <w:rPr>
                          <w:rFonts w:ascii="Segoe UI" w:hAnsi="Segoe UI" w:cs="Segoe UI"/>
                          <w:b/>
                          <w:color w:val="FFFFFF" w:themeColor="background1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color w:val="FFFFFF" w:themeColor="background1"/>
                        </w:rPr>
                        <w:t>2</w:t>
                      </w: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2" o:spid="_x0000_s1028" type="#_x0000_t75" style="position:absolute;width:5524;height:54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rgww7DAAAA2wAAAA8AAABkcnMvZG93bnJldi54bWxET0trwkAQvgv+h2WEXqRuzEEkzRpaQStC&#10;sU1F6G3ITh41Oxuyq6b/vlsQepuP7zlpNphWXKl3jWUF81kEgriwuuFKwfFz87gE4TyyxtYyKfgh&#10;B9lqPEox0fbGH3TNfSVCCLsEFdTed4mUrqjJoJvZjjhwpe0N+gD7SuoebyHctDKOooU02HBoqLGj&#10;dU3FOb8YBdX6FJnyO8ft1zR+f3Fv7rB/XSr1MBmen0B4Gvy/+O7e6TA/hr9fwgFy9Qs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KuDDDsMAAADbAAAADwAAAAAAAAAAAAAAAACf&#10;AgAAZHJzL2Rvd25yZXYueG1sUEsFBgAAAAAEAAQA9wAAAI8DAAAAAA==&#10;">
                <v:imagedata r:id="rId2" o:title=""/>
                <v:path arrowok="t"/>
              </v:shape>
            </v:group>
          </w:pict>
        </mc:Fallback>
      </mc:AlternateContent>
    </w:r>
    <w:r w:rsidR="00B218B3" w:rsidRPr="009C0F50">
      <w:rPr>
        <w:rFonts w:ascii="Segoe UI" w:hAnsi="Segoe UI" w:cs="Segoe UI"/>
        <w:b/>
        <w:color w:val="008080"/>
        <w:sz w:val="28"/>
        <w:szCs w:val="20"/>
      </w:rPr>
      <w:t>Key Learning in Reading: Year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434312"/>
    <w:multiLevelType w:val="hybridMultilevel"/>
    <w:tmpl w:val="04A4406A"/>
    <w:lvl w:ilvl="0" w:tplc="F9ACC4F8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008080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490825"/>
    <w:multiLevelType w:val="hybridMultilevel"/>
    <w:tmpl w:val="4A74C68E"/>
    <w:lvl w:ilvl="0" w:tplc="748E03FA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33E7E54"/>
    <w:multiLevelType w:val="hybridMultilevel"/>
    <w:tmpl w:val="4572ADD0"/>
    <w:lvl w:ilvl="0" w:tplc="06706FC4">
      <w:start w:val="1"/>
      <w:numFmt w:val="bullet"/>
      <w:lvlText w:val=""/>
      <w:lvlJc w:val="left"/>
      <w:pPr>
        <w:ind w:left="170" w:hanging="170"/>
      </w:pPr>
      <w:rPr>
        <w:rFonts w:ascii="Wingdings" w:hAnsi="Wingdings" w:hint="default"/>
        <w:color w:val="008080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38C306C"/>
    <w:multiLevelType w:val="hybridMultilevel"/>
    <w:tmpl w:val="D8E6770E"/>
    <w:lvl w:ilvl="0" w:tplc="D140445A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008080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300075"/>
    <w:multiLevelType w:val="hybridMultilevel"/>
    <w:tmpl w:val="67F205E0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7BE392A"/>
    <w:multiLevelType w:val="hybridMultilevel"/>
    <w:tmpl w:val="85F81364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89E4A83"/>
    <w:multiLevelType w:val="hybridMultilevel"/>
    <w:tmpl w:val="4FAA820E"/>
    <w:lvl w:ilvl="0" w:tplc="B642A748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008080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8D61967"/>
    <w:multiLevelType w:val="hybridMultilevel"/>
    <w:tmpl w:val="A68825D4"/>
    <w:lvl w:ilvl="0" w:tplc="BAA4B036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008080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0C665FBB"/>
    <w:multiLevelType w:val="hybridMultilevel"/>
    <w:tmpl w:val="8C8C7948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0D147472"/>
    <w:multiLevelType w:val="hybridMultilevel"/>
    <w:tmpl w:val="196A60B6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68E7B45"/>
    <w:multiLevelType w:val="hybridMultilevel"/>
    <w:tmpl w:val="B14659A6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34D6BC6"/>
    <w:multiLevelType w:val="hybridMultilevel"/>
    <w:tmpl w:val="D4FC62B4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4766C76"/>
    <w:multiLevelType w:val="hybridMultilevel"/>
    <w:tmpl w:val="625E35B4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5C06B59"/>
    <w:multiLevelType w:val="hybridMultilevel"/>
    <w:tmpl w:val="C590B968"/>
    <w:lvl w:ilvl="0" w:tplc="6268937A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008080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9F8387E"/>
    <w:multiLevelType w:val="hybridMultilevel"/>
    <w:tmpl w:val="CAF481D6"/>
    <w:lvl w:ilvl="0" w:tplc="F968D7FE">
      <w:start w:val="1"/>
      <w:numFmt w:val="bullet"/>
      <w:lvlText w:val=""/>
      <w:lvlJc w:val="left"/>
      <w:pPr>
        <w:ind w:left="170" w:hanging="170"/>
      </w:pPr>
      <w:rPr>
        <w:rFonts w:ascii="Wingdings" w:hAnsi="Wingdings" w:hint="default"/>
        <w:color w:val="008080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AA7799C"/>
    <w:multiLevelType w:val="hybridMultilevel"/>
    <w:tmpl w:val="5F7A2B9C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F6A21C0"/>
    <w:multiLevelType w:val="hybridMultilevel"/>
    <w:tmpl w:val="BB542A46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562239"/>
    <w:multiLevelType w:val="hybridMultilevel"/>
    <w:tmpl w:val="5E160FF0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2D42B38"/>
    <w:multiLevelType w:val="hybridMultilevel"/>
    <w:tmpl w:val="F9BE79B6"/>
    <w:lvl w:ilvl="0" w:tplc="D140445A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008080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3532320"/>
    <w:multiLevelType w:val="hybridMultilevel"/>
    <w:tmpl w:val="615CA5B4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3C25015"/>
    <w:multiLevelType w:val="hybridMultilevel"/>
    <w:tmpl w:val="EFB46476"/>
    <w:lvl w:ilvl="0" w:tplc="A59A7A54">
      <w:start w:val="1"/>
      <w:numFmt w:val="bullet"/>
      <w:lvlText w:val=""/>
      <w:lvlJc w:val="left"/>
      <w:pPr>
        <w:ind w:left="37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21" w15:restartNumberingAfterBreak="0">
    <w:nsid w:val="375A3173"/>
    <w:multiLevelType w:val="hybridMultilevel"/>
    <w:tmpl w:val="51CC91CC"/>
    <w:lvl w:ilvl="0" w:tplc="2698ED3A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008080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3AF10116"/>
    <w:multiLevelType w:val="hybridMultilevel"/>
    <w:tmpl w:val="A37420E8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3B5439C7"/>
    <w:multiLevelType w:val="hybridMultilevel"/>
    <w:tmpl w:val="705CFA6C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3B5E38E8"/>
    <w:multiLevelType w:val="hybridMultilevel"/>
    <w:tmpl w:val="B4362E9A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3624C15"/>
    <w:multiLevelType w:val="hybridMultilevel"/>
    <w:tmpl w:val="3E6C409C"/>
    <w:lvl w:ilvl="0" w:tplc="6F0A36F2">
      <w:start w:val="1"/>
      <w:numFmt w:val="bullet"/>
      <w:lvlText w:val=""/>
      <w:lvlJc w:val="left"/>
      <w:pPr>
        <w:ind w:left="170" w:hanging="170"/>
      </w:pPr>
      <w:rPr>
        <w:rFonts w:ascii="Wingdings" w:hAnsi="Wingdings" w:hint="default"/>
        <w:color w:val="008080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47D042E8"/>
    <w:multiLevelType w:val="hybridMultilevel"/>
    <w:tmpl w:val="CF4C2906"/>
    <w:lvl w:ilvl="0" w:tplc="6B5AFB0E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008080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4C59373E"/>
    <w:multiLevelType w:val="hybridMultilevel"/>
    <w:tmpl w:val="27728D34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4CD24C43"/>
    <w:multiLevelType w:val="hybridMultilevel"/>
    <w:tmpl w:val="A02C679E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BE2DA2"/>
    <w:multiLevelType w:val="hybridMultilevel"/>
    <w:tmpl w:val="A38CB668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57A64F3F"/>
    <w:multiLevelType w:val="hybridMultilevel"/>
    <w:tmpl w:val="B29A398C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593223BA"/>
    <w:multiLevelType w:val="hybridMultilevel"/>
    <w:tmpl w:val="21565BBE"/>
    <w:lvl w:ilvl="0" w:tplc="A2C87D94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008080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5635608"/>
    <w:multiLevelType w:val="hybridMultilevel"/>
    <w:tmpl w:val="7A64CAEC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BA619C5"/>
    <w:multiLevelType w:val="hybridMultilevel"/>
    <w:tmpl w:val="B582AC9A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D97150A"/>
    <w:multiLevelType w:val="hybridMultilevel"/>
    <w:tmpl w:val="D090A47A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6F08534D"/>
    <w:multiLevelType w:val="hybridMultilevel"/>
    <w:tmpl w:val="DA741650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70913373"/>
    <w:multiLevelType w:val="hybridMultilevel"/>
    <w:tmpl w:val="9A424DBC"/>
    <w:lvl w:ilvl="0" w:tplc="5F02437E">
      <w:start w:val="1"/>
      <w:numFmt w:val="bullet"/>
      <w:lvlText w:val=""/>
      <w:lvlJc w:val="left"/>
      <w:pPr>
        <w:ind w:left="170" w:hanging="170"/>
      </w:pPr>
      <w:rPr>
        <w:rFonts w:ascii="Wingdings" w:hAnsi="Wingdings" w:hint="default"/>
        <w:color w:val="008080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75173B87"/>
    <w:multiLevelType w:val="hybridMultilevel"/>
    <w:tmpl w:val="BAC6EACC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F6D5B4A"/>
    <w:multiLevelType w:val="hybridMultilevel"/>
    <w:tmpl w:val="BAF840B0"/>
    <w:lvl w:ilvl="0" w:tplc="20FE1728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008080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8"/>
  </w:num>
  <w:num w:numId="3">
    <w:abstractNumId w:val="30"/>
  </w:num>
  <w:num w:numId="4">
    <w:abstractNumId w:val="10"/>
  </w:num>
  <w:num w:numId="5">
    <w:abstractNumId w:val="7"/>
  </w:num>
  <w:num w:numId="6">
    <w:abstractNumId w:val="6"/>
  </w:num>
  <w:num w:numId="7">
    <w:abstractNumId w:val="0"/>
  </w:num>
  <w:num w:numId="8">
    <w:abstractNumId w:val="31"/>
  </w:num>
  <w:num w:numId="9">
    <w:abstractNumId w:val="21"/>
  </w:num>
  <w:num w:numId="10">
    <w:abstractNumId w:val="27"/>
  </w:num>
  <w:num w:numId="11">
    <w:abstractNumId w:val="28"/>
  </w:num>
  <w:num w:numId="12">
    <w:abstractNumId w:val="11"/>
  </w:num>
  <w:num w:numId="13">
    <w:abstractNumId w:val="33"/>
  </w:num>
  <w:num w:numId="14">
    <w:abstractNumId w:val="37"/>
  </w:num>
  <w:num w:numId="15">
    <w:abstractNumId w:val="29"/>
  </w:num>
  <w:num w:numId="16">
    <w:abstractNumId w:val="34"/>
  </w:num>
  <w:num w:numId="17">
    <w:abstractNumId w:val="15"/>
  </w:num>
  <w:num w:numId="18">
    <w:abstractNumId w:val="9"/>
  </w:num>
  <w:num w:numId="19">
    <w:abstractNumId w:val="8"/>
  </w:num>
  <w:num w:numId="20">
    <w:abstractNumId w:val="17"/>
  </w:num>
  <w:num w:numId="21">
    <w:abstractNumId w:val="20"/>
  </w:num>
  <w:num w:numId="22">
    <w:abstractNumId w:val="19"/>
  </w:num>
  <w:num w:numId="23">
    <w:abstractNumId w:val="4"/>
  </w:num>
  <w:num w:numId="24">
    <w:abstractNumId w:val="16"/>
  </w:num>
  <w:num w:numId="25">
    <w:abstractNumId w:val="24"/>
  </w:num>
  <w:num w:numId="26">
    <w:abstractNumId w:val="23"/>
  </w:num>
  <w:num w:numId="27">
    <w:abstractNumId w:val="12"/>
  </w:num>
  <w:num w:numId="28">
    <w:abstractNumId w:val="5"/>
  </w:num>
  <w:num w:numId="29">
    <w:abstractNumId w:val="22"/>
  </w:num>
  <w:num w:numId="30">
    <w:abstractNumId w:val="35"/>
  </w:num>
  <w:num w:numId="31">
    <w:abstractNumId w:val="32"/>
  </w:num>
  <w:num w:numId="32">
    <w:abstractNumId w:val="3"/>
  </w:num>
  <w:num w:numId="33">
    <w:abstractNumId w:val="26"/>
  </w:num>
  <w:num w:numId="34">
    <w:abstractNumId w:val="38"/>
  </w:num>
  <w:num w:numId="35">
    <w:abstractNumId w:val="1"/>
  </w:num>
  <w:num w:numId="36">
    <w:abstractNumId w:val="36"/>
  </w:num>
  <w:num w:numId="37">
    <w:abstractNumId w:val="14"/>
  </w:num>
  <w:num w:numId="38">
    <w:abstractNumId w:val="25"/>
  </w:num>
  <w:num w:numId="39">
    <w:abstractNumId w:val="2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5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063C4"/>
    <w:rsid w:val="0002231B"/>
    <w:rsid w:val="00024389"/>
    <w:rsid w:val="0008770A"/>
    <w:rsid w:val="0009562F"/>
    <w:rsid w:val="000B25CE"/>
    <w:rsid w:val="000E730B"/>
    <w:rsid w:val="00121B96"/>
    <w:rsid w:val="00137667"/>
    <w:rsid w:val="00140B5C"/>
    <w:rsid w:val="00145E1D"/>
    <w:rsid w:val="00146AC3"/>
    <w:rsid w:val="00162D4A"/>
    <w:rsid w:val="00164D3E"/>
    <w:rsid w:val="0017120E"/>
    <w:rsid w:val="00183696"/>
    <w:rsid w:val="001B5AA6"/>
    <w:rsid w:val="001D4073"/>
    <w:rsid w:val="001F774A"/>
    <w:rsid w:val="002005A0"/>
    <w:rsid w:val="00216B0C"/>
    <w:rsid w:val="0021777F"/>
    <w:rsid w:val="00254A15"/>
    <w:rsid w:val="00296E62"/>
    <w:rsid w:val="002A1A19"/>
    <w:rsid w:val="002E2609"/>
    <w:rsid w:val="002F0F90"/>
    <w:rsid w:val="00305F01"/>
    <w:rsid w:val="003063C4"/>
    <w:rsid w:val="0032584B"/>
    <w:rsid w:val="0033485D"/>
    <w:rsid w:val="0035459F"/>
    <w:rsid w:val="00365940"/>
    <w:rsid w:val="00371D23"/>
    <w:rsid w:val="003769CF"/>
    <w:rsid w:val="00413C2A"/>
    <w:rsid w:val="004170F8"/>
    <w:rsid w:val="00417217"/>
    <w:rsid w:val="00487744"/>
    <w:rsid w:val="004965AA"/>
    <w:rsid w:val="004A7B40"/>
    <w:rsid w:val="004B0406"/>
    <w:rsid w:val="004B293A"/>
    <w:rsid w:val="004D34BE"/>
    <w:rsid w:val="004F12E4"/>
    <w:rsid w:val="005023AB"/>
    <w:rsid w:val="005033AC"/>
    <w:rsid w:val="005054BC"/>
    <w:rsid w:val="00510305"/>
    <w:rsid w:val="00536564"/>
    <w:rsid w:val="0056005C"/>
    <w:rsid w:val="00580F6F"/>
    <w:rsid w:val="005A7DCF"/>
    <w:rsid w:val="005C0406"/>
    <w:rsid w:val="005C796C"/>
    <w:rsid w:val="005E7EA4"/>
    <w:rsid w:val="00603649"/>
    <w:rsid w:val="00604BAB"/>
    <w:rsid w:val="006203A5"/>
    <w:rsid w:val="0063778D"/>
    <w:rsid w:val="00661CC5"/>
    <w:rsid w:val="00686A33"/>
    <w:rsid w:val="00691B18"/>
    <w:rsid w:val="006F0391"/>
    <w:rsid w:val="006F2387"/>
    <w:rsid w:val="007521AB"/>
    <w:rsid w:val="007828F0"/>
    <w:rsid w:val="00783581"/>
    <w:rsid w:val="00792AF2"/>
    <w:rsid w:val="007A20BD"/>
    <w:rsid w:val="007B655F"/>
    <w:rsid w:val="007C50A6"/>
    <w:rsid w:val="007D516A"/>
    <w:rsid w:val="007D6A3C"/>
    <w:rsid w:val="007E2CE8"/>
    <w:rsid w:val="007E6011"/>
    <w:rsid w:val="008450DE"/>
    <w:rsid w:val="008834CD"/>
    <w:rsid w:val="008838C2"/>
    <w:rsid w:val="00890E3F"/>
    <w:rsid w:val="0089102E"/>
    <w:rsid w:val="00892BF7"/>
    <w:rsid w:val="008B12ED"/>
    <w:rsid w:val="008B3E43"/>
    <w:rsid w:val="008B51C5"/>
    <w:rsid w:val="008C18DE"/>
    <w:rsid w:val="009169EF"/>
    <w:rsid w:val="009944F7"/>
    <w:rsid w:val="009B406F"/>
    <w:rsid w:val="009B4DB1"/>
    <w:rsid w:val="009C0F50"/>
    <w:rsid w:val="009D3EEA"/>
    <w:rsid w:val="00A321C3"/>
    <w:rsid w:val="00A35902"/>
    <w:rsid w:val="00A3651B"/>
    <w:rsid w:val="00A51CD7"/>
    <w:rsid w:val="00A54D4E"/>
    <w:rsid w:val="00A559A7"/>
    <w:rsid w:val="00A6304C"/>
    <w:rsid w:val="00A759E0"/>
    <w:rsid w:val="00A93F17"/>
    <w:rsid w:val="00AB7FAC"/>
    <w:rsid w:val="00AC5BC0"/>
    <w:rsid w:val="00AE053E"/>
    <w:rsid w:val="00AE0D6B"/>
    <w:rsid w:val="00B218B3"/>
    <w:rsid w:val="00B707BB"/>
    <w:rsid w:val="00B73A51"/>
    <w:rsid w:val="00B7699A"/>
    <w:rsid w:val="00BB2085"/>
    <w:rsid w:val="00BD5C73"/>
    <w:rsid w:val="00C35BBB"/>
    <w:rsid w:val="00C43B75"/>
    <w:rsid w:val="00C62A3B"/>
    <w:rsid w:val="00C638B5"/>
    <w:rsid w:val="00C80DE1"/>
    <w:rsid w:val="00CB5B99"/>
    <w:rsid w:val="00CC796A"/>
    <w:rsid w:val="00CD4E6D"/>
    <w:rsid w:val="00D30298"/>
    <w:rsid w:val="00D55C7C"/>
    <w:rsid w:val="00DA6114"/>
    <w:rsid w:val="00DC1E88"/>
    <w:rsid w:val="00DD6301"/>
    <w:rsid w:val="00DD7E4E"/>
    <w:rsid w:val="00DF55BE"/>
    <w:rsid w:val="00E50D4F"/>
    <w:rsid w:val="00E770CB"/>
    <w:rsid w:val="00EA251C"/>
    <w:rsid w:val="00EA484C"/>
    <w:rsid w:val="00ED765A"/>
    <w:rsid w:val="00EF461B"/>
    <w:rsid w:val="00EF7CCB"/>
    <w:rsid w:val="00F24942"/>
    <w:rsid w:val="00F27364"/>
    <w:rsid w:val="00F61408"/>
    <w:rsid w:val="00F81955"/>
    <w:rsid w:val="00F95F43"/>
    <w:rsid w:val="00FD0E34"/>
    <w:rsid w:val="00FE0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6CE8984"/>
  <w15:docId w15:val="{C755FC62-FC4D-6240-8E51-D88816371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063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063C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033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33AC"/>
  </w:style>
  <w:style w:type="paragraph" w:styleId="Footer">
    <w:name w:val="footer"/>
    <w:basedOn w:val="Normal"/>
    <w:link w:val="FooterChar"/>
    <w:uiPriority w:val="99"/>
    <w:unhideWhenUsed/>
    <w:rsid w:val="005033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33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ABD766-8E58-413D-B416-771469DFC7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524</Words>
  <Characters>2989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LCC</Company>
  <LinksUpToDate>false</LinksUpToDate>
  <CharactersWithSpaces>3506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Learning Excellence</dc:creator>
  <cp:lastModifiedBy>CATHERINE LOUISE JACKSON</cp:lastModifiedBy>
  <cp:revision>2</cp:revision>
  <cp:lastPrinted>2014-05-29T11:10:00Z</cp:lastPrinted>
  <dcterms:created xsi:type="dcterms:W3CDTF">2023-06-07T15:05:00Z</dcterms:created>
  <dcterms:modified xsi:type="dcterms:W3CDTF">2023-06-07T15:05:00Z</dcterms:modified>
</cp:coreProperties>
</file>